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E2C5A" w14:textId="77777777" w:rsidR="00E5236A" w:rsidRPr="00A56636" w:rsidRDefault="00DB32A8" w:rsidP="00A56636">
      <w:pPr>
        <w:spacing w:line="0" w:lineRule="atLeast"/>
        <w:rPr>
          <w:rFonts w:ascii="ＭＳ ゴシック" w:eastAsia="ＭＳ ゴシック" w:hAnsi="ＭＳ ゴシック"/>
          <w:sz w:val="18"/>
          <w:szCs w:val="18"/>
        </w:rPr>
      </w:pPr>
      <w:r w:rsidRPr="00DB32A8">
        <w:rPr>
          <w:rFonts w:ascii="ＭＳ ゴシック" w:eastAsia="ＭＳ ゴシック" w:hAnsi="ＭＳ ゴシック"/>
          <w:noProof/>
          <w:sz w:val="20"/>
          <w:szCs w:val="20"/>
        </w:rPr>
        <mc:AlternateContent>
          <mc:Choice Requires="wps">
            <w:drawing>
              <wp:anchor distT="45720" distB="45720" distL="114300" distR="114300" simplePos="0" relativeHeight="251659264" behindDoc="0" locked="0" layoutInCell="1" allowOverlap="1" wp14:anchorId="6B446AFF" wp14:editId="3AC99FE3">
                <wp:simplePos x="0" y="0"/>
                <wp:positionH relativeFrom="margin">
                  <wp:align>center</wp:align>
                </wp:positionH>
                <wp:positionV relativeFrom="paragraph">
                  <wp:posOffset>-83493</wp:posOffset>
                </wp:positionV>
                <wp:extent cx="2444436" cy="506333"/>
                <wp:effectExtent l="0" t="0" r="0"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436" cy="506333"/>
                        </a:xfrm>
                        <a:prstGeom prst="rect">
                          <a:avLst/>
                        </a:prstGeom>
                        <a:solidFill>
                          <a:srgbClr val="FFFFFF"/>
                        </a:solidFill>
                        <a:ln w="9525">
                          <a:noFill/>
                          <a:miter lim="800000"/>
                          <a:headEnd/>
                          <a:tailEnd/>
                        </a:ln>
                      </wps:spPr>
                      <wps:txbx>
                        <w:txbxContent>
                          <w:p w14:paraId="15846AD6" w14:textId="77777777" w:rsidR="00DB32A8" w:rsidRPr="00CF0535" w:rsidRDefault="00DB32A8">
                            <w:pPr>
                              <w:rPr>
                                <w:rFonts w:ascii="ＭＳ ゴシック" w:eastAsia="ＭＳ ゴシック" w:hAnsi="ＭＳ ゴシック"/>
                                <w:b/>
                                <w:sz w:val="44"/>
                                <w:szCs w:val="44"/>
                              </w:rPr>
                            </w:pPr>
                            <w:r w:rsidRPr="00CF0535">
                              <w:rPr>
                                <w:rFonts w:ascii="ＭＳ ゴシック" w:eastAsia="ＭＳ ゴシック" w:hAnsi="ＭＳ ゴシック" w:hint="eastAsia"/>
                                <w:b/>
                                <w:sz w:val="44"/>
                                <w:szCs w:val="44"/>
                              </w:rPr>
                              <w:t>旅行業務取扱料金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46AFF" id="_x0000_t202" coordsize="21600,21600" o:spt="202" path="m,l,21600r21600,l21600,xe">
                <v:stroke joinstyle="miter"/>
                <v:path gradientshapeok="t" o:connecttype="rect"/>
              </v:shapetype>
              <v:shape id="テキスト ボックス 2" o:spid="_x0000_s1026" type="#_x0000_t202" style="position:absolute;left:0;text-align:left;margin-left:0;margin-top:-6.55pt;width:192.5pt;height:39.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" stroked="f">
                <v:textbox>
                  <w:txbxContent>
                    <w:p w14:paraId="15846AD6" w14:textId="77777777" w:rsidR="00DB32A8" w:rsidRPr="00CF0535" w:rsidRDefault="00DB32A8">
                      <w:pPr>
                        <w:rPr>
                          <w:rFonts w:ascii="ＭＳ ゴシック" w:eastAsia="ＭＳ ゴシック" w:hAnsi="ＭＳ ゴシック"/>
                          <w:b/>
                          <w:sz w:val="44"/>
                          <w:szCs w:val="44"/>
                        </w:rPr>
                      </w:pPr>
                      <w:r w:rsidRPr="00CF0535">
                        <w:rPr>
                          <w:rFonts w:ascii="ＭＳ ゴシック" w:eastAsia="ＭＳ ゴシック" w:hAnsi="ＭＳ ゴシック" w:hint="eastAsia"/>
                          <w:b/>
                          <w:sz w:val="44"/>
                          <w:szCs w:val="44"/>
                        </w:rPr>
                        <w:t>旅行業務取扱料金</w:t>
                      </w:r>
                    </w:p>
                  </w:txbxContent>
                </v:textbox>
                <w10:wrap anchorx="margin"/>
              </v:shape>
            </w:pict>
          </mc:Fallback>
        </mc:AlternateContent>
      </w:r>
      <w:r w:rsidR="00A1088D" w:rsidRPr="00A56636">
        <w:rPr>
          <w:rFonts w:ascii="ＭＳ ゴシック" w:eastAsia="ＭＳ ゴシック" w:hAnsi="ＭＳ ゴシック" w:hint="eastAsia"/>
          <w:sz w:val="18"/>
          <w:szCs w:val="18"/>
        </w:rPr>
        <w:t>第</w:t>
      </w:r>
      <w:r w:rsidR="001959F3">
        <w:rPr>
          <w:rFonts w:ascii="ＭＳ ゴシック" w:eastAsia="ＭＳ ゴシック" w:hAnsi="ＭＳ ゴシック" w:hint="eastAsia"/>
          <w:sz w:val="18"/>
          <w:szCs w:val="18"/>
        </w:rPr>
        <w:t>4</w:t>
      </w:r>
      <w:r w:rsidR="00A1088D" w:rsidRPr="00A56636">
        <w:rPr>
          <w:rFonts w:ascii="ＭＳ ゴシック" w:eastAsia="ＭＳ ゴシック" w:hAnsi="ＭＳ ゴシック" w:hint="eastAsia"/>
          <w:sz w:val="18"/>
          <w:szCs w:val="18"/>
        </w:rPr>
        <w:t>号様式</w:t>
      </w:r>
    </w:p>
    <w:p w14:paraId="1BB86891" w14:textId="77777777" w:rsidR="00A1088D" w:rsidRPr="005C4CD3" w:rsidRDefault="00A56636" w:rsidP="00A56636">
      <w:pPr>
        <w:spacing w:line="0" w:lineRule="atLeast"/>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sz w:val="28"/>
          <w:szCs w:val="28"/>
          <w:bdr w:val="single" w:sz="4" w:space="0" w:color="auto"/>
        </w:rPr>
        <w:t xml:space="preserve"> </w:t>
      </w:r>
      <w:r w:rsidRPr="005C4CD3">
        <w:rPr>
          <w:rFonts w:ascii="ＭＳ ゴシック" w:eastAsia="ＭＳ ゴシック" w:hAnsi="ＭＳ ゴシック" w:hint="eastAsia"/>
          <w:b/>
          <w:sz w:val="28"/>
          <w:szCs w:val="28"/>
          <w:bdr w:val="single" w:sz="4" w:space="0" w:color="auto"/>
        </w:rPr>
        <w:t>国</w:t>
      </w:r>
      <w:r w:rsidR="00A1088D" w:rsidRPr="005C4CD3">
        <w:rPr>
          <w:rFonts w:ascii="ＭＳ ゴシック" w:eastAsia="ＭＳ ゴシック" w:hAnsi="ＭＳ ゴシック" w:hint="eastAsia"/>
          <w:b/>
          <w:sz w:val="28"/>
          <w:szCs w:val="28"/>
          <w:bdr w:val="single" w:sz="4" w:space="0" w:color="auto"/>
        </w:rPr>
        <w:t>内旅行</w:t>
      </w:r>
      <w:r w:rsidRPr="005C4CD3">
        <w:rPr>
          <w:rFonts w:ascii="ＭＳ ゴシック" w:eastAsia="ＭＳ ゴシック" w:hAnsi="ＭＳ ゴシック" w:hint="eastAsia"/>
          <w:b/>
          <w:sz w:val="28"/>
          <w:szCs w:val="28"/>
          <w:bdr w:val="single" w:sz="4" w:space="0" w:color="auto"/>
        </w:rPr>
        <w:t xml:space="preserve"> </w:t>
      </w:r>
    </w:p>
    <w:p w14:paraId="0C903D7F" w14:textId="77777777" w:rsidR="00A1088D" w:rsidRPr="00A56636" w:rsidRDefault="00A1088D">
      <w:pPr>
        <w:rPr>
          <w:rFonts w:ascii="ＭＳ ゴシック" w:eastAsia="ＭＳ ゴシック" w:hAnsi="ＭＳ ゴシック"/>
          <w:sz w:val="24"/>
          <w:szCs w:val="24"/>
        </w:rPr>
      </w:pPr>
      <w:r w:rsidRPr="00A56636">
        <w:rPr>
          <w:rFonts w:ascii="ＭＳ ゴシック" w:eastAsia="ＭＳ ゴシック" w:hAnsi="ＭＳ ゴシック" w:hint="eastAsia"/>
          <w:sz w:val="24"/>
          <w:szCs w:val="24"/>
        </w:rPr>
        <w:t>手配旅行に係る取扱料金</w:t>
      </w:r>
    </w:p>
    <w:tbl>
      <w:tblPr>
        <w:tblStyle w:val="a3"/>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1828"/>
        <w:gridCol w:w="2126"/>
        <w:gridCol w:w="3261"/>
        <w:gridCol w:w="3925"/>
      </w:tblGrid>
      <w:tr w:rsidR="00DB32A8" w:rsidRPr="00A56636" w14:paraId="78A8763B" w14:textId="77777777" w:rsidTr="00012575">
        <w:tc>
          <w:tcPr>
            <w:tcW w:w="7215" w:type="dxa"/>
            <w:gridSpan w:val="3"/>
          </w:tcPr>
          <w:p w14:paraId="1493FB2B" w14:textId="77777777" w:rsidR="00A56636" w:rsidRPr="00A56636" w:rsidRDefault="00A56636" w:rsidP="00A56636">
            <w:pPr>
              <w:jc w:val="center"/>
              <w:rPr>
                <w:rFonts w:ascii="ＭＳ ゴシック" w:eastAsia="ＭＳ ゴシック" w:hAnsi="ＭＳ ゴシック"/>
                <w:sz w:val="20"/>
                <w:szCs w:val="20"/>
              </w:rPr>
            </w:pPr>
            <w:r w:rsidRPr="00894434">
              <w:rPr>
                <w:rFonts w:ascii="ＭＳ ゴシック" w:eastAsia="ＭＳ ゴシック" w:hAnsi="ＭＳ ゴシック" w:hint="eastAsia"/>
                <w:spacing w:val="1400"/>
                <w:kern w:val="0"/>
                <w:sz w:val="20"/>
                <w:szCs w:val="20"/>
                <w:fitText w:val="3200" w:id="1924322304"/>
              </w:rPr>
              <w:t>内</w:t>
            </w:r>
            <w:r w:rsidRPr="00894434">
              <w:rPr>
                <w:rFonts w:ascii="ＭＳ ゴシック" w:eastAsia="ＭＳ ゴシック" w:hAnsi="ＭＳ ゴシック" w:hint="eastAsia"/>
                <w:kern w:val="0"/>
                <w:sz w:val="20"/>
                <w:szCs w:val="20"/>
                <w:fitText w:val="3200" w:id="1924322304"/>
              </w:rPr>
              <w:t>容</w:t>
            </w:r>
          </w:p>
        </w:tc>
        <w:tc>
          <w:tcPr>
            <w:tcW w:w="3925" w:type="dxa"/>
          </w:tcPr>
          <w:p w14:paraId="0C1765C9" w14:textId="77777777" w:rsidR="00A56636" w:rsidRPr="00A56636" w:rsidRDefault="00A56636" w:rsidP="00A56636">
            <w:pPr>
              <w:jc w:val="center"/>
              <w:rPr>
                <w:rFonts w:ascii="ＭＳ ゴシック" w:eastAsia="ＭＳ ゴシック" w:hAnsi="ＭＳ ゴシック"/>
                <w:sz w:val="20"/>
                <w:szCs w:val="20"/>
              </w:rPr>
            </w:pPr>
            <w:r w:rsidRPr="00894434">
              <w:rPr>
                <w:rFonts w:ascii="ＭＳ ゴシック" w:eastAsia="ＭＳ ゴシック" w:hAnsi="ＭＳ ゴシック" w:hint="eastAsia"/>
                <w:spacing w:val="500"/>
                <w:kern w:val="0"/>
                <w:sz w:val="20"/>
                <w:szCs w:val="20"/>
                <w:fitText w:val="1400" w:id="1924355840"/>
              </w:rPr>
              <w:t>料</w:t>
            </w:r>
            <w:r w:rsidRPr="00894434">
              <w:rPr>
                <w:rFonts w:ascii="ＭＳ ゴシック" w:eastAsia="ＭＳ ゴシック" w:hAnsi="ＭＳ ゴシック" w:hint="eastAsia"/>
                <w:kern w:val="0"/>
                <w:sz w:val="20"/>
                <w:szCs w:val="20"/>
                <w:fitText w:val="1400" w:id="1924355840"/>
              </w:rPr>
              <w:t>金</w:t>
            </w:r>
          </w:p>
        </w:tc>
      </w:tr>
      <w:tr w:rsidR="0016282F" w:rsidRPr="00A56636" w14:paraId="541F6D3B" w14:textId="77777777" w:rsidTr="00012575">
        <w:trPr>
          <w:trHeight w:val="539"/>
        </w:trPr>
        <w:tc>
          <w:tcPr>
            <w:tcW w:w="1828" w:type="dxa"/>
            <w:vMerge w:val="restart"/>
            <w:vAlign w:val="center"/>
          </w:tcPr>
          <w:p w14:paraId="71CCA7B2" w14:textId="77777777" w:rsidR="00A56636" w:rsidRPr="00A56636" w:rsidRDefault="00A56636" w:rsidP="009C4988">
            <w:pPr>
              <w:rPr>
                <w:rFonts w:ascii="ＭＳ ゴシック" w:eastAsia="ＭＳ ゴシック" w:hAnsi="ＭＳ ゴシック"/>
                <w:sz w:val="20"/>
                <w:szCs w:val="20"/>
              </w:rPr>
            </w:pPr>
            <w:r w:rsidRPr="00894434">
              <w:rPr>
                <w:rFonts w:ascii="ＭＳ ゴシック" w:eastAsia="ＭＳ ゴシック" w:hAnsi="ＭＳ ゴシック" w:hint="eastAsia"/>
                <w:spacing w:val="133"/>
                <w:kern w:val="0"/>
                <w:sz w:val="20"/>
                <w:szCs w:val="20"/>
                <w:fitText w:val="1600" w:id="1924353792"/>
              </w:rPr>
              <w:t>手配料</w:t>
            </w:r>
            <w:r w:rsidRPr="00894434">
              <w:rPr>
                <w:rFonts w:ascii="ＭＳ ゴシック" w:eastAsia="ＭＳ ゴシック" w:hAnsi="ＭＳ ゴシック" w:hint="eastAsia"/>
                <w:spacing w:val="1"/>
                <w:kern w:val="0"/>
                <w:sz w:val="20"/>
                <w:szCs w:val="20"/>
                <w:fitText w:val="1600" w:id="1924353792"/>
              </w:rPr>
              <w:t>金</w:t>
            </w:r>
          </w:p>
        </w:tc>
        <w:tc>
          <w:tcPr>
            <w:tcW w:w="2126" w:type="dxa"/>
            <w:vMerge w:val="restart"/>
            <w:vAlign w:val="center"/>
          </w:tcPr>
          <w:p w14:paraId="534A5804"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運送機関と宿泊機関等との手配が複合した場合</w:t>
            </w:r>
          </w:p>
        </w:tc>
        <w:tc>
          <w:tcPr>
            <w:tcW w:w="3261" w:type="dxa"/>
            <w:vAlign w:val="center"/>
          </w:tcPr>
          <w:p w14:paraId="661F7122" w14:textId="3B67FA2C" w:rsidR="00A56636" w:rsidRPr="00A56636" w:rsidRDefault="009C4988" w:rsidP="009C4988">
            <w:pPr>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 xml:space="preserve"> </w:t>
            </w:r>
            <w:r w:rsidR="00D954CB">
              <w:rPr>
                <w:rFonts w:ascii="ＭＳ ゴシック" w:eastAsia="ＭＳ ゴシック" w:hAnsi="ＭＳ ゴシック" w:hint="eastAsia"/>
                <w:sz w:val="20"/>
                <w:szCs w:val="20"/>
                <w:u w:val="single"/>
              </w:rPr>
              <w:t>15</w:t>
            </w:r>
            <w:r w:rsidR="00A56636" w:rsidRPr="009C4988">
              <w:rPr>
                <w:rFonts w:ascii="ＭＳ ゴシック" w:eastAsia="ＭＳ ゴシック" w:hAnsi="ＭＳ ゴシック" w:hint="eastAsia"/>
                <w:sz w:val="20"/>
                <w:szCs w:val="20"/>
                <w:u w:val="single"/>
              </w:rPr>
              <w:t>人</w:t>
            </w:r>
            <w:r w:rsidR="00A56636" w:rsidRPr="00A56636">
              <w:rPr>
                <w:rFonts w:ascii="ＭＳ ゴシック" w:eastAsia="ＭＳ ゴシック" w:hAnsi="ＭＳ ゴシック" w:hint="eastAsia"/>
                <w:sz w:val="20"/>
                <w:szCs w:val="20"/>
              </w:rPr>
              <w:t>以上の団体手配旅行の場合</w:t>
            </w:r>
          </w:p>
        </w:tc>
        <w:tc>
          <w:tcPr>
            <w:tcW w:w="3925" w:type="dxa"/>
            <w:vAlign w:val="center"/>
          </w:tcPr>
          <w:p w14:paraId="5F4423D4" w14:textId="4946AEE1" w:rsidR="00A56636" w:rsidRPr="00A56636" w:rsidRDefault="00A56636" w:rsidP="00C8608D">
            <w:pPr>
              <w:ind w:right="500"/>
              <w:jc w:val="right"/>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旅行費用総額の</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16282F">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A56636">
              <w:rPr>
                <w:rFonts w:ascii="ＭＳ ゴシック" w:eastAsia="ＭＳ ゴシック" w:hAnsi="ＭＳ ゴシック" w:hint="eastAsia"/>
                <w:sz w:val="20"/>
                <w:szCs w:val="20"/>
              </w:rPr>
              <w:t xml:space="preserve">　</w:t>
            </w:r>
            <w:r w:rsidR="00D954CB">
              <w:rPr>
                <w:rFonts w:ascii="ＭＳ ゴシック" w:eastAsia="ＭＳ ゴシック" w:hAnsi="ＭＳ ゴシック" w:hint="eastAsia"/>
                <w:sz w:val="20"/>
                <w:szCs w:val="20"/>
              </w:rPr>
              <w:t>20</w:t>
            </w:r>
            <w:r w:rsidRPr="00A56636">
              <w:rPr>
                <w:rFonts w:ascii="ＭＳ ゴシック" w:eastAsia="ＭＳ ゴシック" w:hAnsi="ＭＳ ゴシック" w:hint="eastAsia"/>
                <w:sz w:val="20"/>
                <w:szCs w:val="20"/>
              </w:rPr>
              <w:t xml:space="preserve">　％</w:t>
            </w:r>
          </w:p>
        </w:tc>
      </w:tr>
      <w:tr w:rsidR="0016282F" w:rsidRPr="00A56636" w14:paraId="73E6CF8F" w14:textId="77777777" w:rsidTr="00012575">
        <w:trPr>
          <w:trHeight w:val="539"/>
        </w:trPr>
        <w:tc>
          <w:tcPr>
            <w:tcW w:w="1828" w:type="dxa"/>
            <w:vMerge/>
            <w:vAlign w:val="center"/>
          </w:tcPr>
          <w:p w14:paraId="54AE5BE1" w14:textId="77777777" w:rsidR="00A56636" w:rsidRPr="00A56636" w:rsidRDefault="00A56636" w:rsidP="009C4988">
            <w:pPr>
              <w:rPr>
                <w:rFonts w:ascii="ＭＳ ゴシック" w:eastAsia="ＭＳ ゴシック" w:hAnsi="ＭＳ ゴシック"/>
                <w:sz w:val="20"/>
                <w:szCs w:val="20"/>
              </w:rPr>
            </w:pPr>
          </w:p>
        </w:tc>
        <w:tc>
          <w:tcPr>
            <w:tcW w:w="2126" w:type="dxa"/>
            <w:vMerge/>
            <w:vAlign w:val="center"/>
          </w:tcPr>
          <w:p w14:paraId="4007B2B6" w14:textId="77777777" w:rsidR="00A56636" w:rsidRPr="00A56636" w:rsidRDefault="00A56636" w:rsidP="009C4988">
            <w:pPr>
              <w:rPr>
                <w:rFonts w:ascii="ＭＳ ゴシック" w:eastAsia="ＭＳ ゴシック" w:hAnsi="ＭＳ ゴシック"/>
                <w:sz w:val="20"/>
                <w:szCs w:val="20"/>
              </w:rPr>
            </w:pPr>
          </w:p>
        </w:tc>
        <w:tc>
          <w:tcPr>
            <w:tcW w:w="3261" w:type="dxa"/>
            <w:vAlign w:val="center"/>
          </w:tcPr>
          <w:p w14:paraId="025FC025"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個人（上記以外の場合）</w:t>
            </w:r>
          </w:p>
        </w:tc>
        <w:tc>
          <w:tcPr>
            <w:tcW w:w="3925" w:type="dxa"/>
            <w:vAlign w:val="center"/>
          </w:tcPr>
          <w:p w14:paraId="2E5AFE9E" w14:textId="53C5240C" w:rsidR="00A56636" w:rsidRPr="00A56636" w:rsidRDefault="009C4988" w:rsidP="00112EF4">
            <w:pPr>
              <w:ind w:right="8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A56636" w:rsidRPr="00A56636">
              <w:rPr>
                <w:rFonts w:ascii="ＭＳ ゴシック" w:eastAsia="ＭＳ ゴシック" w:hAnsi="ＭＳ ゴシック" w:hint="eastAsia"/>
                <w:sz w:val="20"/>
                <w:szCs w:val="20"/>
              </w:rPr>
              <w:t xml:space="preserve">件につき　　</w:t>
            </w:r>
            <w:r w:rsidR="00A56636">
              <w:rPr>
                <w:rFonts w:ascii="ＭＳ ゴシック" w:eastAsia="ＭＳ ゴシック" w:hAnsi="ＭＳ ゴシック" w:hint="eastAsia"/>
                <w:sz w:val="20"/>
                <w:szCs w:val="20"/>
              </w:rPr>
              <w:t xml:space="preserve"> </w:t>
            </w:r>
            <w:r w:rsidR="00A56636">
              <w:rPr>
                <w:rFonts w:ascii="ＭＳ ゴシック" w:eastAsia="ＭＳ ゴシック" w:hAnsi="ＭＳ ゴシック"/>
                <w:sz w:val="20"/>
                <w:szCs w:val="20"/>
              </w:rPr>
              <w:t xml:space="preserve">   </w:t>
            </w:r>
            <w:r w:rsidR="0016282F">
              <w:rPr>
                <w:rFonts w:ascii="ＭＳ ゴシック" w:eastAsia="ＭＳ ゴシック" w:hAnsi="ＭＳ ゴシック" w:hint="eastAsia"/>
                <w:sz w:val="20"/>
                <w:szCs w:val="20"/>
              </w:rPr>
              <w:t xml:space="preserve">　</w:t>
            </w:r>
            <w:r w:rsidR="00A56636">
              <w:rPr>
                <w:rFonts w:ascii="ＭＳ ゴシック" w:eastAsia="ＭＳ ゴシック" w:hAnsi="ＭＳ ゴシック"/>
                <w:sz w:val="20"/>
                <w:szCs w:val="20"/>
              </w:rPr>
              <w:t xml:space="preserve">  </w:t>
            </w:r>
            <w:r w:rsidR="00112EF4">
              <w:rPr>
                <w:rFonts w:ascii="ＭＳ ゴシック" w:eastAsia="ＭＳ ゴシック" w:hAnsi="ＭＳ ゴシック" w:hint="eastAsia"/>
                <w:sz w:val="20"/>
                <w:szCs w:val="20"/>
              </w:rPr>
              <w:t xml:space="preserve">　 20％</w:t>
            </w:r>
          </w:p>
        </w:tc>
      </w:tr>
      <w:tr w:rsidR="0016282F" w:rsidRPr="00A56636" w14:paraId="4AC46C9F" w14:textId="77777777" w:rsidTr="00012575">
        <w:trPr>
          <w:trHeight w:val="539"/>
        </w:trPr>
        <w:tc>
          <w:tcPr>
            <w:tcW w:w="1828" w:type="dxa"/>
            <w:vMerge/>
            <w:vAlign w:val="center"/>
          </w:tcPr>
          <w:p w14:paraId="78B5A1D3" w14:textId="77777777" w:rsidR="00A56636" w:rsidRPr="00A56636" w:rsidRDefault="00A56636" w:rsidP="009C4988">
            <w:pPr>
              <w:rPr>
                <w:rFonts w:ascii="ＭＳ ゴシック" w:eastAsia="ＭＳ ゴシック" w:hAnsi="ＭＳ ゴシック"/>
                <w:sz w:val="20"/>
                <w:szCs w:val="20"/>
              </w:rPr>
            </w:pPr>
          </w:p>
        </w:tc>
        <w:tc>
          <w:tcPr>
            <w:tcW w:w="2126" w:type="dxa"/>
            <w:vMerge w:val="restart"/>
            <w:vAlign w:val="center"/>
          </w:tcPr>
          <w:p w14:paraId="6B0E05AC"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宿泊券のみの場合</w:t>
            </w:r>
          </w:p>
        </w:tc>
        <w:tc>
          <w:tcPr>
            <w:tcW w:w="3261" w:type="dxa"/>
            <w:vAlign w:val="center"/>
          </w:tcPr>
          <w:p w14:paraId="13FC9897" w14:textId="15C157FB" w:rsidR="00A56636" w:rsidRPr="00A56636" w:rsidRDefault="00A56636" w:rsidP="009C4988">
            <w:pPr>
              <w:rPr>
                <w:rFonts w:ascii="ＭＳ ゴシック" w:eastAsia="ＭＳ ゴシック" w:hAnsi="ＭＳ ゴシック"/>
                <w:sz w:val="20"/>
                <w:szCs w:val="20"/>
              </w:rPr>
            </w:pPr>
            <w:r w:rsidRPr="009C4988">
              <w:rPr>
                <w:rFonts w:ascii="ＭＳ ゴシック" w:eastAsia="ＭＳ ゴシック" w:hAnsi="ＭＳ ゴシック" w:hint="eastAsia"/>
                <w:sz w:val="20"/>
                <w:szCs w:val="20"/>
                <w:u w:val="single"/>
              </w:rPr>
              <w:t xml:space="preserve">　</w:t>
            </w:r>
            <w:r w:rsidR="00112EF4">
              <w:rPr>
                <w:rFonts w:ascii="ＭＳ ゴシック" w:eastAsia="ＭＳ ゴシック" w:hAnsi="ＭＳ ゴシック" w:hint="eastAsia"/>
                <w:sz w:val="20"/>
                <w:szCs w:val="20"/>
                <w:u w:val="single"/>
              </w:rPr>
              <w:t>15</w:t>
            </w:r>
            <w:r w:rsidRPr="009C4988">
              <w:rPr>
                <w:rFonts w:ascii="ＭＳ ゴシック" w:eastAsia="ＭＳ ゴシック" w:hAnsi="ＭＳ ゴシック" w:hint="eastAsia"/>
                <w:sz w:val="20"/>
                <w:szCs w:val="20"/>
                <w:u w:val="single"/>
              </w:rPr>
              <w:t>人</w:t>
            </w:r>
            <w:r w:rsidRPr="00A56636">
              <w:rPr>
                <w:rFonts w:ascii="ＭＳ ゴシック" w:eastAsia="ＭＳ ゴシック" w:hAnsi="ＭＳ ゴシック" w:hint="eastAsia"/>
                <w:sz w:val="20"/>
                <w:szCs w:val="20"/>
              </w:rPr>
              <w:t>以上の団体手配旅行の場合</w:t>
            </w:r>
          </w:p>
        </w:tc>
        <w:tc>
          <w:tcPr>
            <w:tcW w:w="3925" w:type="dxa"/>
            <w:vAlign w:val="center"/>
          </w:tcPr>
          <w:p w14:paraId="5C768B22" w14:textId="2E258F3B" w:rsidR="00A56636" w:rsidRPr="00A56636" w:rsidRDefault="0016282F" w:rsidP="00E05362">
            <w:pPr>
              <w:ind w:right="5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宿泊券面</w:t>
            </w:r>
            <w:r w:rsidR="00A56636" w:rsidRPr="00A56636">
              <w:rPr>
                <w:rFonts w:ascii="ＭＳ ゴシック" w:eastAsia="ＭＳ ゴシック" w:hAnsi="ＭＳ ゴシック" w:hint="eastAsia"/>
                <w:sz w:val="20"/>
                <w:szCs w:val="20"/>
              </w:rPr>
              <w:t>額の</w:t>
            </w:r>
            <w:r w:rsidR="009C498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A56636" w:rsidRPr="00A56636">
              <w:rPr>
                <w:rFonts w:ascii="ＭＳ ゴシック" w:eastAsia="ＭＳ ゴシック" w:hAnsi="ＭＳ ゴシック" w:hint="eastAsia"/>
                <w:sz w:val="20"/>
                <w:szCs w:val="20"/>
              </w:rPr>
              <w:t xml:space="preserve">　</w:t>
            </w:r>
            <w:r w:rsidR="00112EF4">
              <w:rPr>
                <w:rFonts w:ascii="ＭＳ ゴシック" w:eastAsia="ＭＳ ゴシック" w:hAnsi="ＭＳ ゴシック" w:hint="eastAsia"/>
                <w:sz w:val="20"/>
                <w:szCs w:val="20"/>
              </w:rPr>
              <w:t>20</w:t>
            </w:r>
            <w:r w:rsidR="00A56636" w:rsidRPr="00A56636">
              <w:rPr>
                <w:rFonts w:ascii="ＭＳ ゴシック" w:eastAsia="ＭＳ ゴシック" w:hAnsi="ＭＳ ゴシック" w:hint="eastAsia"/>
                <w:sz w:val="20"/>
                <w:szCs w:val="20"/>
              </w:rPr>
              <w:t xml:space="preserve">　％</w:t>
            </w:r>
          </w:p>
        </w:tc>
      </w:tr>
      <w:tr w:rsidR="0016282F" w:rsidRPr="00A56636" w14:paraId="7848CA12" w14:textId="77777777" w:rsidTr="00012575">
        <w:trPr>
          <w:trHeight w:val="539"/>
        </w:trPr>
        <w:tc>
          <w:tcPr>
            <w:tcW w:w="1828" w:type="dxa"/>
            <w:vMerge/>
            <w:vAlign w:val="center"/>
          </w:tcPr>
          <w:p w14:paraId="6C87DE5C" w14:textId="77777777" w:rsidR="00A56636" w:rsidRPr="00A56636" w:rsidRDefault="00A56636" w:rsidP="009C4988">
            <w:pPr>
              <w:rPr>
                <w:rFonts w:ascii="ＭＳ ゴシック" w:eastAsia="ＭＳ ゴシック" w:hAnsi="ＭＳ ゴシック"/>
                <w:sz w:val="20"/>
                <w:szCs w:val="20"/>
              </w:rPr>
            </w:pPr>
          </w:p>
        </w:tc>
        <w:tc>
          <w:tcPr>
            <w:tcW w:w="2126" w:type="dxa"/>
            <w:vMerge/>
            <w:vAlign w:val="center"/>
          </w:tcPr>
          <w:p w14:paraId="336A5E04" w14:textId="77777777" w:rsidR="00A56636" w:rsidRPr="00A56636" w:rsidRDefault="00A56636" w:rsidP="009C4988">
            <w:pPr>
              <w:rPr>
                <w:rFonts w:ascii="ＭＳ ゴシック" w:eastAsia="ＭＳ ゴシック" w:hAnsi="ＭＳ ゴシック"/>
                <w:sz w:val="20"/>
                <w:szCs w:val="20"/>
              </w:rPr>
            </w:pPr>
          </w:p>
        </w:tc>
        <w:tc>
          <w:tcPr>
            <w:tcW w:w="3261" w:type="dxa"/>
            <w:vAlign w:val="center"/>
          </w:tcPr>
          <w:p w14:paraId="12A59D31"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個人（上記以外の場合）</w:t>
            </w:r>
          </w:p>
        </w:tc>
        <w:tc>
          <w:tcPr>
            <w:tcW w:w="3925" w:type="dxa"/>
            <w:vAlign w:val="center"/>
          </w:tcPr>
          <w:p w14:paraId="24789E56" w14:textId="12B28ADE" w:rsidR="00A56636" w:rsidRDefault="00A56636" w:rsidP="00C8608D">
            <w:pPr>
              <w:ind w:right="4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 xml:space="preserve">1件につき　　　</w:t>
            </w:r>
            <w:r w:rsidR="009C4988">
              <w:rPr>
                <w:rFonts w:ascii="ＭＳ ゴシック" w:eastAsia="ＭＳ ゴシック" w:hAnsi="ＭＳ ゴシック" w:hint="eastAsia"/>
                <w:sz w:val="20"/>
                <w:szCs w:val="20"/>
              </w:rPr>
              <w:t xml:space="preserve"> </w:t>
            </w:r>
            <w:r w:rsidR="0016282F">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C8608D">
              <w:rPr>
                <w:rFonts w:ascii="ＭＳ ゴシック" w:eastAsia="ＭＳ ゴシック" w:hAnsi="ＭＳ ゴシック" w:hint="eastAsia"/>
                <w:sz w:val="20"/>
                <w:szCs w:val="20"/>
              </w:rPr>
              <w:t>20</w:t>
            </w:r>
            <w:r w:rsidR="004352ED">
              <w:rPr>
                <w:rFonts w:ascii="ＭＳ ゴシック" w:eastAsia="ＭＳ ゴシック" w:hAnsi="ＭＳ ゴシック" w:hint="eastAsia"/>
                <w:sz w:val="20"/>
                <w:szCs w:val="20"/>
              </w:rPr>
              <w:t xml:space="preserve">　</w:t>
            </w:r>
            <w:r w:rsidR="00C8608D">
              <w:rPr>
                <w:rFonts w:ascii="ＭＳ ゴシック" w:eastAsia="ＭＳ ゴシック" w:hAnsi="ＭＳ ゴシック" w:hint="eastAsia"/>
                <w:sz w:val="20"/>
                <w:szCs w:val="20"/>
              </w:rPr>
              <w:t>%</w:t>
            </w:r>
          </w:p>
          <w:p w14:paraId="768C1D31" w14:textId="1D67C3E5" w:rsidR="00C8608D" w:rsidRPr="00A56636" w:rsidRDefault="00C8608D" w:rsidP="00645509">
            <w:pPr>
              <w:jc w:val="right"/>
              <w:rPr>
                <w:rFonts w:ascii="ＭＳ ゴシック" w:eastAsia="ＭＳ ゴシック" w:hAnsi="ＭＳ ゴシック" w:hint="eastAsia"/>
                <w:sz w:val="20"/>
                <w:szCs w:val="20"/>
              </w:rPr>
            </w:pPr>
          </w:p>
        </w:tc>
      </w:tr>
      <w:tr w:rsidR="009C4988" w:rsidRPr="00A56636" w14:paraId="644CB2B1" w14:textId="77777777" w:rsidTr="00012575">
        <w:trPr>
          <w:trHeight w:val="539"/>
        </w:trPr>
        <w:tc>
          <w:tcPr>
            <w:tcW w:w="1828" w:type="dxa"/>
            <w:vMerge/>
            <w:vAlign w:val="center"/>
          </w:tcPr>
          <w:p w14:paraId="1B7D1CB0" w14:textId="77777777" w:rsidR="009C4988" w:rsidRPr="00A56636" w:rsidRDefault="009C4988" w:rsidP="009C4988">
            <w:pPr>
              <w:rPr>
                <w:rFonts w:ascii="ＭＳ ゴシック" w:eastAsia="ＭＳ ゴシック" w:hAnsi="ＭＳ ゴシック"/>
                <w:sz w:val="20"/>
                <w:szCs w:val="20"/>
              </w:rPr>
            </w:pPr>
          </w:p>
        </w:tc>
        <w:tc>
          <w:tcPr>
            <w:tcW w:w="5387" w:type="dxa"/>
            <w:gridSpan w:val="2"/>
            <w:vAlign w:val="center"/>
          </w:tcPr>
          <w:p w14:paraId="29C24110" w14:textId="77777777" w:rsidR="009C4988" w:rsidRPr="00A56636" w:rsidRDefault="009C4988"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運送機関のみの場合</w:t>
            </w:r>
          </w:p>
        </w:tc>
        <w:tc>
          <w:tcPr>
            <w:tcW w:w="3925" w:type="dxa"/>
            <w:vAlign w:val="center"/>
          </w:tcPr>
          <w:p w14:paraId="1C46D456" w14:textId="156EC4AD" w:rsidR="009C4988" w:rsidRPr="00A56636" w:rsidRDefault="009C4988" w:rsidP="004352ED">
            <w:pPr>
              <w:ind w:right="8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 xml:space="preserve">1件につき　　</w:t>
            </w:r>
            <w:r>
              <w:rPr>
                <w:rFonts w:ascii="ＭＳ ゴシック" w:eastAsia="ＭＳ ゴシック" w:hAnsi="ＭＳ ゴシック" w:hint="eastAsia"/>
                <w:sz w:val="20"/>
                <w:szCs w:val="20"/>
              </w:rPr>
              <w:t xml:space="preserve">　　</w:t>
            </w:r>
            <w:r w:rsidR="0016282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4352ED">
              <w:rPr>
                <w:rFonts w:ascii="ＭＳ ゴシック" w:eastAsia="ＭＳ ゴシック" w:hAnsi="ＭＳ ゴシック" w:hint="eastAsia"/>
                <w:sz w:val="20"/>
                <w:szCs w:val="20"/>
              </w:rPr>
              <w:t>20</w:t>
            </w:r>
            <w:r w:rsidR="004352ED" w:rsidRPr="00A56636">
              <w:rPr>
                <w:rFonts w:ascii="ＭＳ ゴシック" w:eastAsia="ＭＳ ゴシック" w:hAnsi="ＭＳ ゴシック" w:hint="eastAsia"/>
                <w:sz w:val="20"/>
                <w:szCs w:val="20"/>
              </w:rPr>
              <w:t xml:space="preserve">　％</w:t>
            </w:r>
            <w:r w:rsidRPr="00A56636">
              <w:rPr>
                <w:rFonts w:ascii="ＭＳ ゴシック" w:eastAsia="ＭＳ ゴシック" w:hAnsi="ＭＳ ゴシック" w:hint="eastAsia"/>
                <w:sz w:val="20"/>
                <w:szCs w:val="20"/>
              </w:rPr>
              <w:t xml:space="preserve">　</w:t>
            </w:r>
          </w:p>
        </w:tc>
      </w:tr>
      <w:tr w:rsidR="00DB32A8" w:rsidRPr="00A56636" w14:paraId="69984227" w14:textId="77777777" w:rsidTr="00012575">
        <w:trPr>
          <w:trHeight w:val="539"/>
        </w:trPr>
        <w:tc>
          <w:tcPr>
            <w:tcW w:w="7215" w:type="dxa"/>
            <w:gridSpan w:val="3"/>
            <w:vAlign w:val="center"/>
          </w:tcPr>
          <w:p w14:paraId="6D702D21"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添乗サービス料金（宿泊、交通費等の旅行実費を除く。）</w:t>
            </w:r>
          </w:p>
        </w:tc>
        <w:tc>
          <w:tcPr>
            <w:tcW w:w="3925" w:type="dxa"/>
            <w:vAlign w:val="center"/>
          </w:tcPr>
          <w:p w14:paraId="03803C5C" w14:textId="60557A1F" w:rsidR="00A56636" w:rsidRPr="00A56636" w:rsidRDefault="00A56636" w:rsidP="004352ED">
            <w:pPr>
              <w:ind w:right="1000"/>
              <w:jc w:val="left"/>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添乗員1人1日につき</w:t>
            </w:r>
            <w:r w:rsidR="00936305">
              <w:rPr>
                <w:rFonts w:ascii="ＭＳ ゴシック" w:eastAsia="ＭＳ ゴシック" w:hAnsi="ＭＳ ゴシック" w:hint="eastAsia"/>
                <w:sz w:val="20"/>
                <w:szCs w:val="20"/>
              </w:rPr>
              <w:t xml:space="preserve">　</w:t>
            </w:r>
            <w:r w:rsidR="00160997">
              <w:rPr>
                <w:rFonts w:ascii="ＭＳ ゴシック" w:eastAsia="ＭＳ ゴシック" w:hAnsi="ＭＳ ゴシック" w:hint="eastAsia"/>
                <w:sz w:val="20"/>
                <w:szCs w:val="20"/>
              </w:rPr>
              <w:t>33,0</w:t>
            </w:r>
            <w:r w:rsidR="004352ED">
              <w:rPr>
                <w:rFonts w:ascii="ＭＳ ゴシック" w:eastAsia="ＭＳ ゴシック" w:hAnsi="ＭＳ ゴシック" w:hint="eastAsia"/>
                <w:sz w:val="20"/>
                <w:szCs w:val="20"/>
              </w:rPr>
              <w:t>00</w:t>
            </w:r>
            <w:r w:rsidR="004352ED" w:rsidRPr="00A56636">
              <w:rPr>
                <w:rFonts w:ascii="ＭＳ ゴシック" w:eastAsia="ＭＳ ゴシック" w:hAnsi="ＭＳ ゴシック" w:hint="eastAsia"/>
                <w:sz w:val="20"/>
                <w:szCs w:val="20"/>
              </w:rPr>
              <w:t>円</w:t>
            </w:r>
          </w:p>
        </w:tc>
      </w:tr>
      <w:tr w:rsidR="0016282F" w:rsidRPr="00A56636" w14:paraId="191F78CF" w14:textId="77777777" w:rsidTr="00012575">
        <w:trPr>
          <w:trHeight w:val="539"/>
        </w:trPr>
        <w:tc>
          <w:tcPr>
            <w:tcW w:w="1828" w:type="dxa"/>
            <w:vMerge w:val="restart"/>
            <w:vAlign w:val="center"/>
          </w:tcPr>
          <w:p w14:paraId="112EBCDE" w14:textId="77777777" w:rsidR="00A56636" w:rsidRPr="00A56636" w:rsidRDefault="00A56636" w:rsidP="009C4988">
            <w:pPr>
              <w:rPr>
                <w:rFonts w:ascii="ＭＳ ゴシック" w:eastAsia="ＭＳ ゴシック" w:hAnsi="ＭＳ ゴシック"/>
                <w:sz w:val="20"/>
                <w:szCs w:val="20"/>
              </w:rPr>
            </w:pPr>
            <w:r w:rsidRPr="00894434">
              <w:rPr>
                <w:rFonts w:ascii="ＭＳ ゴシック" w:eastAsia="ＭＳ ゴシック" w:hAnsi="ＭＳ ゴシック" w:hint="eastAsia"/>
                <w:spacing w:val="40"/>
                <w:kern w:val="0"/>
                <w:sz w:val="20"/>
                <w:szCs w:val="20"/>
                <w:fitText w:val="1600" w:id="1924353793"/>
              </w:rPr>
              <w:t>変更手続料</w:t>
            </w:r>
            <w:r w:rsidRPr="00894434">
              <w:rPr>
                <w:rFonts w:ascii="ＭＳ ゴシック" w:eastAsia="ＭＳ ゴシック" w:hAnsi="ＭＳ ゴシック" w:hint="eastAsia"/>
                <w:kern w:val="0"/>
                <w:sz w:val="20"/>
                <w:szCs w:val="20"/>
                <w:fitText w:val="1600" w:id="1924353793"/>
              </w:rPr>
              <w:t>金</w:t>
            </w:r>
          </w:p>
        </w:tc>
        <w:tc>
          <w:tcPr>
            <w:tcW w:w="2126" w:type="dxa"/>
            <w:vMerge w:val="restart"/>
            <w:vAlign w:val="center"/>
          </w:tcPr>
          <w:p w14:paraId="49105D4D"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運送機関と宿泊機関等との手配が複合した場合</w:t>
            </w:r>
          </w:p>
        </w:tc>
        <w:tc>
          <w:tcPr>
            <w:tcW w:w="3261" w:type="dxa"/>
            <w:vAlign w:val="center"/>
          </w:tcPr>
          <w:p w14:paraId="13D825D9" w14:textId="1D82C167" w:rsidR="00A56636" w:rsidRPr="00A56636" w:rsidRDefault="004352ED" w:rsidP="009C4988">
            <w:pPr>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15</w:t>
            </w:r>
            <w:r w:rsidR="009C4988" w:rsidRPr="009C4988">
              <w:rPr>
                <w:rFonts w:ascii="ＭＳ ゴシック" w:eastAsia="ＭＳ ゴシック" w:hAnsi="ＭＳ ゴシック" w:hint="eastAsia"/>
                <w:sz w:val="20"/>
                <w:szCs w:val="20"/>
                <w:u w:val="single"/>
              </w:rPr>
              <w:t xml:space="preserve"> </w:t>
            </w:r>
            <w:r w:rsidR="00A56636" w:rsidRPr="009C4988">
              <w:rPr>
                <w:rFonts w:ascii="ＭＳ ゴシック" w:eastAsia="ＭＳ ゴシック" w:hAnsi="ＭＳ ゴシック" w:hint="eastAsia"/>
                <w:sz w:val="20"/>
                <w:szCs w:val="20"/>
                <w:u w:val="single"/>
              </w:rPr>
              <w:t>人</w:t>
            </w:r>
            <w:r w:rsidR="00A56636" w:rsidRPr="00A56636">
              <w:rPr>
                <w:rFonts w:ascii="ＭＳ ゴシック" w:eastAsia="ＭＳ ゴシック" w:hAnsi="ＭＳ ゴシック" w:hint="eastAsia"/>
                <w:sz w:val="20"/>
                <w:szCs w:val="20"/>
              </w:rPr>
              <w:t>以上の団体手配旅行の場合</w:t>
            </w:r>
          </w:p>
        </w:tc>
        <w:tc>
          <w:tcPr>
            <w:tcW w:w="3925" w:type="dxa"/>
            <w:vAlign w:val="center"/>
          </w:tcPr>
          <w:p w14:paraId="6630A542" w14:textId="77777777" w:rsidR="00645509" w:rsidRDefault="00A56636" w:rsidP="00645509">
            <w:pPr>
              <w:wordWrap w:val="0"/>
              <w:jc w:val="right"/>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変更に係る部分の変更前の</w:t>
            </w:r>
            <w:r w:rsidR="00645509">
              <w:rPr>
                <w:rFonts w:ascii="ＭＳ ゴシック" w:eastAsia="ＭＳ ゴシック" w:hAnsi="ＭＳ ゴシック" w:hint="eastAsia"/>
                <w:sz w:val="20"/>
                <w:szCs w:val="20"/>
              </w:rPr>
              <w:t xml:space="preserve"> </w:t>
            </w:r>
            <w:r w:rsidR="009C4988">
              <w:rPr>
                <w:rFonts w:ascii="ＭＳ ゴシック" w:eastAsia="ＭＳ ゴシック" w:hAnsi="ＭＳ ゴシック"/>
                <w:sz w:val="20"/>
                <w:szCs w:val="20"/>
              </w:rPr>
              <w:t xml:space="preserve"> </w:t>
            </w:r>
            <w:r w:rsidR="0016282F">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645509">
              <w:rPr>
                <w:rFonts w:ascii="ＭＳ ゴシック" w:eastAsia="ＭＳ ゴシック" w:hAnsi="ＭＳ ゴシック"/>
                <w:sz w:val="20"/>
                <w:szCs w:val="20"/>
              </w:rPr>
              <w:t xml:space="preserve">      </w:t>
            </w:r>
          </w:p>
          <w:p w14:paraId="7340D45A" w14:textId="27D624EE" w:rsidR="00A56636" w:rsidRPr="00A56636" w:rsidRDefault="00A56636" w:rsidP="00936305">
            <w:pPr>
              <w:ind w:right="8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 xml:space="preserve">旅行代金の　</w:t>
            </w:r>
            <w:r w:rsidR="00645509">
              <w:rPr>
                <w:rFonts w:ascii="ＭＳ ゴシック" w:eastAsia="ＭＳ ゴシック" w:hAnsi="ＭＳ ゴシック"/>
                <w:sz w:val="20"/>
                <w:szCs w:val="20"/>
              </w:rPr>
              <w:t xml:space="preserve">   </w:t>
            </w:r>
            <w:r w:rsidR="009C4988">
              <w:rPr>
                <w:rFonts w:ascii="ＭＳ ゴシック" w:eastAsia="ＭＳ ゴシック" w:hAnsi="ＭＳ ゴシック" w:hint="eastAsia"/>
                <w:sz w:val="20"/>
                <w:szCs w:val="20"/>
              </w:rPr>
              <w:t xml:space="preserve">　</w:t>
            </w:r>
            <w:r w:rsidR="0016282F">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645509">
              <w:rPr>
                <w:rFonts w:ascii="ＭＳ ゴシック" w:eastAsia="ＭＳ ゴシック" w:hAnsi="ＭＳ ゴシック"/>
                <w:sz w:val="20"/>
                <w:szCs w:val="20"/>
              </w:rPr>
              <w:t xml:space="preserve"> </w:t>
            </w:r>
            <w:r w:rsidR="008A47B5">
              <w:rPr>
                <w:rFonts w:ascii="ＭＳ ゴシック" w:eastAsia="ＭＳ ゴシック" w:hAnsi="ＭＳ ゴシック" w:hint="eastAsia"/>
                <w:sz w:val="20"/>
                <w:szCs w:val="20"/>
              </w:rPr>
              <w:t>20</w:t>
            </w:r>
            <w:r w:rsidRPr="00A56636">
              <w:rPr>
                <w:rFonts w:ascii="ＭＳ ゴシック" w:eastAsia="ＭＳ ゴシック" w:hAnsi="ＭＳ ゴシック" w:hint="eastAsia"/>
                <w:sz w:val="20"/>
                <w:szCs w:val="20"/>
              </w:rPr>
              <w:t xml:space="preserve">　％</w:t>
            </w:r>
          </w:p>
        </w:tc>
      </w:tr>
      <w:tr w:rsidR="0016282F" w:rsidRPr="00A56636" w14:paraId="4002AF48" w14:textId="77777777" w:rsidTr="00012575">
        <w:trPr>
          <w:trHeight w:val="539"/>
        </w:trPr>
        <w:tc>
          <w:tcPr>
            <w:tcW w:w="1828" w:type="dxa"/>
            <w:vMerge/>
            <w:vAlign w:val="center"/>
          </w:tcPr>
          <w:p w14:paraId="676A5744" w14:textId="77777777" w:rsidR="00A56636" w:rsidRPr="00A56636" w:rsidRDefault="00A56636" w:rsidP="009C4988">
            <w:pPr>
              <w:rPr>
                <w:rFonts w:ascii="ＭＳ ゴシック" w:eastAsia="ＭＳ ゴシック" w:hAnsi="ＭＳ ゴシック"/>
                <w:sz w:val="20"/>
                <w:szCs w:val="20"/>
              </w:rPr>
            </w:pPr>
          </w:p>
        </w:tc>
        <w:tc>
          <w:tcPr>
            <w:tcW w:w="2126" w:type="dxa"/>
            <w:vMerge/>
            <w:vAlign w:val="center"/>
          </w:tcPr>
          <w:p w14:paraId="75A2C323" w14:textId="77777777" w:rsidR="00A56636" w:rsidRPr="00A56636" w:rsidRDefault="00A56636" w:rsidP="009C4988">
            <w:pPr>
              <w:rPr>
                <w:rFonts w:ascii="ＭＳ ゴシック" w:eastAsia="ＭＳ ゴシック" w:hAnsi="ＭＳ ゴシック"/>
                <w:sz w:val="20"/>
                <w:szCs w:val="20"/>
              </w:rPr>
            </w:pPr>
          </w:p>
        </w:tc>
        <w:tc>
          <w:tcPr>
            <w:tcW w:w="3261" w:type="dxa"/>
            <w:vAlign w:val="center"/>
          </w:tcPr>
          <w:p w14:paraId="00250417"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個人（上記以外の場合）</w:t>
            </w:r>
          </w:p>
        </w:tc>
        <w:tc>
          <w:tcPr>
            <w:tcW w:w="3925" w:type="dxa"/>
            <w:vAlign w:val="center"/>
          </w:tcPr>
          <w:p w14:paraId="271A88E6" w14:textId="4D08A958" w:rsidR="00A56636" w:rsidRPr="00A56636" w:rsidRDefault="00A56636" w:rsidP="008A47B5">
            <w:pPr>
              <w:ind w:right="8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1件につき</w:t>
            </w:r>
            <w:r w:rsidR="008A47B5">
              <w:rPr>
                <w:rFonts w:ascii="ＭＳ ゴシック" w:eastAsia="ＭＳ ゴシック" w:hAnsi="ＭＳ ゴシック" w:hint="eastAsia"/>
                <w:sz w:val="20"/>
                <w:szCs w:val="20"/>
              </w:rPr>
              <w:t xml:space="preserve">　　　　　</w:t>
            </w:r>
            <w:r w:rsidR="008A47B5" w:rsidRPr="00A56636">
              <w:rPr>
                <w:rFonts w:ascii="ＭＳ ゴシック" w:eastAsia="ＭＳ ゴシック" w:hAnsi="ＭＳ ゴシック" w:hint="eastAsia"/>
                <w:sz w:val="20"/>
                <w:szCs w:val="20"/>
              </w:rPr>
              <w:t xml:space="preserve">　</w:t>
            </w:r>
            <w:r w:rsidR="008A47B5">
              <w:rPr>
                <w:rFonts w:ascii="ＭＳ ゴシック" w:eastAsia="ＭＳ ゴシック" w:hAnsi="ＭＳ ゴシック" w:hint="eastAsia"/>
                <w:sz w:val="20"/>
                <w:szCs w:val="20"/>
              </w:rPr>
              <w:t>20</w:t>
            </w:r>
            <w:r w:rsidR="008A47B5" w:rsidRPr="00A56636">
              <w:rPr>
                <w:rFonts w:ascii="ＭＳ ゴシック" w:eastAsia="ＭＳ ゴシック" w:hAnsi="ＭＳ ゴシック" w:hint="eastAsia"/>
                <w:sz w:val="20"/>
                <w:szCs w:val="20"/>
              </w:rPr>
              <w:t xml:space="preserve">　％</w:t>
            </w:r>
          </w:p>
        </w:tc>
      </w:tr>
      <w:tr w:rsidR="00DB32A8" w:rsidRPr="00A56636" w14:paraId="4CAFE145" w14:textId="77777777" w:rsidTr="00012575">
        <w:trPr>
          <w:trHeight w:val="539"/>
        </w:trPr>
        <w:tc>
          <w:tcPr>
            <w:tcW w:w="1828" w:type="dxa"/>
            <w:vMerge/>
            <w:vAlign w:val="center"/>
          </w:tcPr>
          <w:p w14:paraId="420B2935" w14:textId="77777777" w:rsidR="00A56636" w:rsidRPr="00A56636" w:rsidRDefault="00A56636" w:rsidP="009C4988">
            <w:pPr>
              <w:rPr>
                <w:rFonts w:ascii="ＭＳ ゴシック" w:eastAsia="ＭＳ ゴシック" w:hAnsi="ＭＳ ゴシック"/>
                <w:sz w:val="20"/>
                <w:szCs w:val="20"/>
              </w:rPr>
            </w:pPr>
          </w:p>
        </w:tc>
        <w:tc>
          <w:tcPr>
            <w:tcW w:w="5387" w:type="dxa"/>
            <w:gridSpan w:val="2"/>
            <w:vAlign w:val="center"/>
          </w:tcPr>
          <w:p w14:paraId="4138BE1B"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運送機関の予約・手配の変更</w:t>
            </w:r>
          </w:p>
        </w:tc>
        <w:tc>
          <w:tcPr>
            <w:tcW w:w="3925" w:type="dxa"/>
            <w:vAlign w:val="center"/>
          </w:tcPr>
          <w:p w14:paraId="38E1E235" w14:textId="4F6FF88E" w:rsidR="00A56636" w:rsidRPr="00A56636" w:rsidRDefault="00A56636" w:rsidP="00936305">
            <w:pPr>
              <w:ind w:right="8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1件につき</w:t>
            </w:r>
            <w:r w:rsidR="00936305" w:rsidRPr="00A56636">
              <w:rPr>
                <w:rFonts w:ascii="ＭＳ ゴシック" w:eastAsia="ＭＳ ゴシック" w:hAnsi="ＭＳ ゴシック" w:hint="eastAsia"/>
                <w:sz w:val="20"/>
                <w:szCs w:val="20"/>
              </w:rPr>
              <w:t xml:space="preserve">　</w:t>
            </w:r>
            <w:r w:rsidR="00936305">
              <w:rPr>
                <w:rFonts w:ascii="ＭＳ ゴシック" w:eastAsia="ＭＳ ゴシック" w:hAnsi="ＭＳ ゴシック" w:hint="eastAsia"/>
                <w:sz w:val="20"/>
                <w:szCs w:val="20"/>
              </w:rPr>
              <w:t xml:space="preserve">　　　　　</w:t>
            </w:r>
            <w:r w:rsidR="00936305">
              <w:rPr>
                <w:rFonts w:ascii="ＭＳ ゴシック" w:eastAsia="ＭＳ ゴシック" w:hAnsi="ＭＳ ゴシック" w:hint="eastAsia"/>
                <w:sz w:val="20"/>
                <w:szCs w:val="20"/>
              </w:rPr>
              <w:t>20</w:t>
            </w:r>
            <w:r w:rsidR="00936305" w:rsidRPr="00A56636">
              <w:rPr>
                <w:rFonts w:ascii="ＭＳ ゴシック" w:eastAsia="ＭＳ ゴシック" w:hAnsi="ＭＳ ゴシック" w:hint="eastAsia"/>
                <w:sz w:val="20"/>
                <w:szCs w:val="20"/>
              </w:rPr>
              <w:t xml:space="preserve">　％</w:t>
            </w:r>
            <w:r w:rsidRPr="00A56636">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16282F">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Pr="00A56636">
              <w:rPr>
                <w:rFonts w:ascii="ＭＳ ゴシック" w:eastAsia="ＭＳ ゴシック" w:hAnsi="ＭＳ ゴシック" w:hint="eastAsia"/>
                <w:sz w:val="20"/>
                <w:szCs w:val="20"/>
              </w:rPr>
              <w:t xml:space="preserve">　　　　</w:t>
            </w:r>
          </w:p>
        </w:tc>
      </w:tr>
      <w:tr w:rsidR="00DB32A8" w:rsidRPr="00A56636" w14:paraId="1E10177A" w14:textId="77777777" w:rsidTr="00012575">
        <w:tc>
          <w:tcPr>
            <w:tcW w:w="1828" w:type="dxa"/>
            <w:vMerge/>
            <w:vAlign w:val="center"/>
          </w:tcPr>
          <w:p w14:paraId="126201FD" w14:textId="77777777" w:rsidR="00A56636" w:rsidRPr="00A56636" w:rsidRDefault="00A56636" w:rsidP="009C4988">
            <w:pPr>
              <w:rPr>
                <w:rFonts w:ascii="ＭＳ ゴシック" w:eastAsia="ＭＳ ゴシック" w:hAnsi="ＭＳ ゴシック"/>
                <w:sz w:val="20"/>
                <w:szCs w:val="20"/>
              </w:rPr>
            </w:pPr>
          </w:p>
        </w:tc>
        <w:tc>
          <w:tcPr>
            <w:tcW w:w="5387" w:type="dxa"/>
            <w:gridSpan w:val="2"/>
            <w:vAlign w:val="center"/>
          </w:tcPr>
          <w:p w14:paraId="54F30C4B"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宿泊機関の予約・手配の変更（宿泊券の切替が必要な場合はそれを含む。）</w:t>
            </w:r>
          </w:p>
        </w:tc>
        <w:tc>
          <w:tcPr>
            <w:tcW w:w="3925" w:type="dxa"/>
            <w:vAlign w:val="center"/>
          </w:tcPr>
          <w:p w14:paraId="0B2B7ABB" w14:textId="6A3A7CD3" w:rsidR="00A56636" w:rsidRPr="00A56636" w:rsidRDefault="00A56636" w:rsidP="00936305">
            <w:pPr>
              <w:ind w:right="8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 xml:space="preserve">1件につき　　</w:t>
            </w:r>
            <w:r w:rsidR="009C4988">
              <w:rPr>
                <w:rFonts w:ascii="ＭＳ ゴシック" w:eastAsia="ＭＳ ゴシック" w:hAnsi="ＭＳ ゴシック" w:hint="eastAsia"/>
                <w:sz w:val="20"/>
                <w:szCs w:val="20"/>
              </w:rPr>
              <w:t xml:space="preserve"> </w:t>
            </w:r>
            <w:r w:rsidR="0016282F">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936305" w:rsidRPr="00A56636">
              <w:rPr>
                <w:rFonts w:ascii="ＭＳ ゴシック" w:eastAsia="ＭＳ ゴシック" w:hAnsi="ＭＳ ゴシック" w:hint="eastAsia"/>
                <w:sz w:val="20"/>
                <w:szCs w:val="20"/>
              </w:rPr>
              <w:t xml:space="preserve">　</w:t>
            </w:r>
            <w:r w:rsidR="00936305">
              <w:rPr>
                <w:rFonts w:ascii="ＭＳ ゴシック" w:eastAsia="ＭＳ ゴシック" w:hAnsi="ＭＳ ゴシック" w:hint="eastAsia"/>
                <w:sz w:val="20"/>
                <w:szCs w:val="20"/>
              </w:rPr>
              <w:t>20</w:t>
            </w:r>
            <w:r w:rsidR="00936305" w:rsidRPr="00A56636">
              <w:rPr>
                <w:rFonts w:ascii="ＭＳ ゴシック" w:eastAsia="ＭＳ ゴシック" w:hAnsi="ＭＳ ゴシック" w:hint="eastAsia"/>
                <w:sz w:val="20"/>
                <w:szCs w:val="20"/>
              </w:rPr>
              <w:t xml:space="preserve">　％</w:t>
            </w:r>
          </w:p>
        </w:tc>
      </w:tr>
      <w:tr w:rsidR="0016282F" w:rsidRPr="00645509" w14:paraId="6D45B525" w14:textId="77777777" w:rsidTr="00012575">
        <w:trPr>
          <w:cantSplit/>
        </w:trPr>
        <w:tc>
          <w:tcPr>
            <w:tcW w:w="1828" w:type="dxa"/>
            <w:vMerge w:val="restart"/>
            <w:vAlign w:val="center"/>
          </w:tcPr>
          <w:p w14:paraId="6A6157FE" w14:textId="77777777" w:rsidR="00A56636" w:rsidRPr="00A56636" w:rsidRDefault="00A56636" w:rsidP="009C4988">
            <w:pPr>
              <w:rPr>
                <w:rFonts w:ascii="ＭＳ ゴシック" w:eastAsia="ＭＳ ゴシック" w:hAnsi="ＭＳ ゴシック"/>
                <w:sz w:val="20"/>
                <w:szCs w:val="20"/>
              </w:rPr>
            </w:pPr>
            <w:r w:rsidRPr="00894434">
              <w:rPr>
                <w:rFonts w:ascii="ＭＳ ゴシック" w:eastAsia="ＭＳ ゴシック" w:hAnsi="ＭＳ ゴシック" w:hint="eastAsia"/>
                <w:spacing w:val="40"/>
                <w:kern w:val="0"/>
                <w:sz w:val="20"/>
                <w:szCs w:val="20"/>
                <w:fitText w:val="1600" w:id="1924353797"/>
              </w:rPr>
              <w:t>取消手続料</w:t>
            </w:r>
            <w:r w:rsidRPr="00894434">
              <w:rPr>
                <w:rFonts w:ascii="ＭＳ ゴシック" w:eastAsia="ＭＳ ゴシック" w:hAnsi="ＭＳ ゴシック" w:hint="eastAsia"/>
                <w:kern w:val="0"/>
                <w:sz w:val="20"/>
                <w:szCs w:val="20"/>
                <w:fitText w:val="1600" w:id="1924353797"/>
              </w:rPr>
              <w:t>金</w:t>
            </w:r>
          </w:p>
        </w:tc>
        <w:tc>
          <w:tcPr>
            <w:tcW w:w="2126" w:type="dxa"/>
            <w:vMerge w:val="restart"/>
            <w:vAlign w:val="center"/>
          </w:tcPr>
          <w:p w14:paraId="33799FB7"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運送機関と宿泊機関等との手配が複合した場合</w:t>
            </w:r>
          </w:p>
        </w:tc>
        <w:tc>
          <w:tcPr>
            <w:tcW w:w="3261" w:type="dxa"/>
            <w:vAlign w:val="center"/>
          </w:tcPr>
          <w:p w14:paraId="5BF0ED4C" w14:textId="77F2792E" w:rsidR="00A56636" w:rsidRPr="00A56636" w:rsidRDefault="00936305" w:rsidP="009C4988">
            <w:pPr>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15</w:t>
            </w:r>
            <w:r w:rsidR="009C4988" w:rsidRPr="009C4988">
              <w:rPr>
                <w:rFonts w:ascii="ＭＳ ゴシック" w:eastAsia="ＭＳ ゴシック" w:hAnsi="ＭＳ ゴシック" w:hint="eastAsia"/>
                <w:sz w:val="20"/>
                <w:szCs w:val="20"/>
                <w:u w:val="single"/>
              </w:rPr>
              <w:t xml:space="preserve"> </w:t>
            </w:r>
            <w:r w:rsidR="00A56636" w:rsidRPr="009C4988">
              <w:rPr>
                <w:rFonts w:ascii="ＭＳ ゴシック" w:eastAsia="ＭＳ ゴシック" w:hAnsi="ＭＳ ゴシック" w:hint="eastAsia"/>
                <w:sz w:val="20"/>
                <w:szCs w:val="20"/>
                <w:u w:val="single"/>
              </w:rPr>
              <w:t>人</w:t>
            </w:r>
            <w:r w:rsidR="00A56636" w:rsidRPr="00A56636">
              <w:rPr>
                <w:rFonts w:ascii="ＭＳ ゴシック" w:eastAsia="ＭＳ ゴシック" w:hAnsi="ＭＳ ゴシック" w:hint="eastAsia"/>
                <w:sz w:val="20"/>
                <w:szCs w:val="20"/>
              </w:rPr>
              <w:t>以上の団体手配旅行の場合</w:t>
            </w:r>
          </w:p>
        </w:tc>
        <w:tc>
          <w:tcPr>
            <w:tcW w:w="3925" w:type="dxa"/>
            <w:vAlign w:val="center"/>
          </w:tcPr>
          <w:p w14:paraId="44CC50D4" w14:textId="3C17FFDA" w:rsidR="009C4988" w:rsidRPr="00A56636" w:rsidRDefault="00645509" w:rsidP="002610D8">
            <w:pPr>
              <w:wordWrap w:val="0"/>
              <w:ind w:right="607"/>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取消に係る部分の旅行</w:t>
            </w:r>
            <w:r w:rsidR="009C4988">
              <w:rPr>
                <w:rFonts w:ascii="ＭＳ ゴシック" w:eastAsia="ＭＳ ゴシック" w:hAnsi="ＭＳ ゴシック" w:hint="eastAsia"/>
                <w:sz w:val="20"/>
                <w:szCs w:val="20"/>
              </w:rPr>
              <w:t>代金の</w:t>
            </w:r>
            <w:r w:rsidR="002610D8">
              <w:rPr>
                <w:rFonts w:ascii="ＭＳ ゴシック" w:eastAsia="ＭＳ ゴシック" w:hAnsi="ＭＳ ゴシック" w:hint="eastAsia"/>
                <w:sz w:val="20"/>
                <w:szCs w:val="20"/>
              </w:rPr>
              <w:t>20</w:t>
            </w:r>
            <w:r w:rsidR="009C4988">
              <w:rPr>
                <w:rFonts w:ascii="ＭＳ ゴシック" w:eastAsia="ＭＳ ゴシック" w:hAnsi="ＭＳ ゴシック" w:hint="eastAsia"/>
                <w:sz w:val="20"/>
                <w:szCs w:val="20"/>
              </w:rPr>
              <w:t>％</w:t>
            </w:r>
          </w:p>
        </w:tc>
      </w:tr>
      <w:tr w:rsidR="0016282F" w:rsidRPr="00A56636" w14:paraId="6F4DFE09" w14:textId="77777777" w:rsidTr="00012575">
        <w:tc>
          <w:tcPr>
            <w:tcW w:w="1828" w:type="dxa"/>
            <w:vMerge/>
            <w:vAlign w:val="center"/>
          </w:tcPr>
          <w:p w14:paraId="26434E5E" w14:textId="77777777" w:rsidR="00A56636" w:rsidRPr="00A56636" w:rsidRDefault="00A56636" w:rsidP="009C4988">
            <w:pPr>
              <w:rPr>
                <w:rFonts w:ascii="ＭＳ ゴシック" w:eastAsia="ＭＳ ゴシック" w:hAnsi="ＭＳ ゴシック"/>
                <w:sz w:val="20"/>
                <w:szCs w:val="20"/>
              </w:rPr>
            </w:pPr>
          </w:p>
        </w:tc>
        <w:tc>
          <w:tcPr>
            <w:tcW w:w="2126" w:type="dxa"/>
            <w:vMerge/>
            <w:vAlign w:val="center"/>
          </w:tcPr>
          <w:p w14:paraId="7F2244C9" w14:textId="77777777" w:rsidR="00A56636" w:rsidRPr="00A56636" w:rsidRDefault="00A56636" w:rsidP="009C4988">
            <w:pPr>
              <w:rPr>
                <w:rFonts w:ascii="ＭＳ ゴシック" w:eastAsia="ＭＳ ゴシック" w:hAnsi="ＭＳ ゴシック"/>
                <w:sz w:val="20"/>
                <w:szCs w:val="20"/>
              </w:rPr>
            </w:pPr>
          </w:p>
        </w:tc>
        <w:tc>
          <w:tcPr>
            <w:tcW w:w="3261" w:type="dxa"/>
            <w:vAlign w:val="center"/>
          </w:tcPr>
          <w:p w14:paraId="60B5CEA6"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個人（上記以外の場合）</w:t>
            </w:r>
          </w:p>
        </w:tc>
        <w:tc>
          <w:tcPr>
            <w:tcW w:w="3925" w:type="dxa"/>
            <w:vAlign w:val="center"/>
          </w:tcPr>
          <w:p w14:paraId="39C5AB6B" w14:textId="60AC92C1" w:rsidR="00A56636" w:rsidRPr="00A56636" w:rsidRDefault="00A56636" w:rsidP="002610D8">
            <w:pPr>
              <w:ind w:right="8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 xml:space="preserve">1件につき　</w:t>
            </w:r>
            <w:r w:rsidR="009C4988">
              <w:rPr>
                <w:rFonts w:ascii="ＭＳ ゴシック" w:eastAsia="ＭＳ ゴシック" w:hAnsi="ＭＳ ゴシック" w:hint="eastAsia"/>
                <w:sz w:val="20"/>
                <w:szCs w:val="20"/>
              </w:rPr>
              <w:t xml:space="preserve"> 　　　</w:t>
            </w:r>
            <w:r w:rsidR="0016282F">
              <w:rPr>
                <w:rFonts w:ascii="ＭＳ ゴシック" w:eastAsia="ＭＳ ゴシック" w:hAnsi="ＭＳ ゴシック" w:hint="eastAsia"/>
                <w:sz w:val="20"/>
                <w:szCs w:val="20"/>
              </w:rPr>
              <w:t xml:space="preserve">　</w:t>
            </w:r>
            <w:r w:rsidR="002610D8" w:rsidRPr="00A56636">
              <w:rPr>
                <w:rFonts w:ascii="ＭＳ ゴシック" w:eastAsia="ＭＳ ゴシック" w:hAnsi="ＭＳ ゴシック" w:hint="eastAsia"/>
                <w:sz w:val="20"/>
                <w:szCs w:val="20"/>
              </w:rPr>
              <w:t xml:space="preserve">　</w:t>
            </w:r>
            <w:r w:rsidR="002610D8">
              <w:rPr>
                <w:rFonts w:ascii="ＭＳ ゴシック" w:eastAsia="ＭＳ ゴシック" w:hAnsi="ＭＳ ゴシック" w:hint="eastAsia"/>
                <w:sz w:val="20"/>
                <w:szCs w:val="20"/>
              </w:rPr>
              <w:t>20</w:t>
            </w:r>
            <w:r w:rsidR="002610D8" w:rsidRPr="00A56636">
              <w:rPr>
                <w:rFonts w:ascii="ＭＳ ゴシック" w:eastAsia="ＭＳ ゴシック" w:hAnsi="ＭＳ ゴシック" w:hint="eastAsia"/>
                <w:sz w:val="20"/>
                <w:szCs w:val="20"/>
              </w:rPr>
              <w:t xml:space="preserve">　％</w:t>
            </w:r>
          </w:p>
        </w:tc>
      </w:tr>
      <w:tr w:rsidR="00DB32A8" w:rsidRPr="00A56636" w14:paraId="2CF11F18" w14:textId="77777777" w:rsidTr="00012575">
        <w:tc>
          <w:tcPr>
            <w:tcW w:w="1828" w:type="dxa"/>
            <w:vMerge/>
            <w:vAlign w:val="center"/>
          </w:tcPr>
          <w:p w14:paraId="1E179B21" w14:textId="77777777" w:rsidR="00A56636" w:rsidRPr="00A56636" w:rsidRDefault="00A56636" w:rsidP="009C4988">
            <w:pPr>
              <w:rPr>
                <w:rFonts w:ascii="ＭＳ ゴシック" w:eastAsia="ＭＳ ゴシック" w:hAnsi="ＭＳ ゴシック"/>
                <w:sz w:val="20"/>
                <w:szCs w:val="20"/>
              </w:rPr>
            </w:pPr>
          </w:p>
        </w:tc>
        <w:tc>
          <w:tcPr>
            <w:tcW w:w="5387" w:type="dxa"/>
            <w:gridSpan w:val="2"/>
            <w:vAlign w:val="center"/>
          </w:tcPr>
          <w:p w14:paraId="0AA6FE35"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運送機関の手配の取消し(未使用乗車船券の</w:t>
            </w:r>
            <w:r w:rsidR="00FF02F5">
              <w:rPr>
                <w:rFonts w:ascii="ＭＳ ゴシック" w:eastAsia="ＭＳ ゴシック" w:hAnsi="ＭＳ ゴシック" w:hint="eastAsia"/>
                <w:sz w:val="20"/>
                <w:szCs w:val="20"/>
              </w:rPr>
              <w:t>精算</w:t>
            </w:r>
            <w:r w:rsidRPr="00A56636">
              <w:rPr>
                <w:rFonts w:ascii="ＭＳ ゴシック" w:eastAsia="ＭＳ ゴシック" w:hAnsi="ＭＳ ゴシック" w:hint="eastAsia"/>
                <w:sz w:val="20"/>
                <w:szCs w:val="20"/>
              </w:rPr>
              <w:t>手続がある場合はそれを含む。)</w:t>
            </w:r>
          </w:p>
        </w:tc>
        <w:tc>
          <w:tcPr>
            <w:tcW w:w="3925" w:type="dxa"/>
            <w:vAlign w:val="center"/>
          </w:tcPr>
          <w:p w14:paraId="4372FA17" w14:textId="2B330806" w:rsidR="00A56636" w:rsidRPr="00A56636" w:rsidRDefault="00A56636" w:rsidP="002610D8">
            <w:pPr>
              <w:ind w:right="8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 xml:space="preserve">1件につき　</w:t>
            </w:r>
            <w:r w:rsidR="009C4988">
              <w:rPr>
                <w:rFonts w:ascii="ＭＳ ゴシック" w:eastAsia="ＭＳ ゴシック" w:hAnsi="ＭＳ ゴシック" w:hint="eastAsia"/>
                <w:sz w:val="20"/>
                <w:szCs w:val="20"/>
              </w:rPr>
              <w:t xml:space="preserve">　　　</w:t>
            </w:r>
            <w:r w:rsidRPr="00A56636">
              <w:rPr>
                <w:rFonts w:ascii="ＭＳ ゴシック" w:eastAsia="ＭＳ ゴシック" w:hAnsi="ＭＳ ゴシック" w:hint="eastAsia"/>
                <w:sz w:val="20"/>
                <w:szCs w:val="20"/>
              </w:rPr>
              <w:t xml:space="preserve">　</w:t>
            </w:r>
            <w:r w:rsidR="002610D8" w:rsidRPr="00A56636">
              <w:rPr>
                <w:rFonts w:ascii="ＭＳ ゴシック" w:eastAsia="ＭＳ ゴシック" w:hAnsi="ＭＳ ゴシック" w:hint="eastAsia"/>
                <w:sz w:val="20"/>
                <w:szCs w:val="20"/>
              </w:rPr>
              <w:t xml:space="preserve">　</w:t>
            </w:r>
            <w:r w:rsidR="002610D8">
              <w:rPr>
                <w:rFonts w:ascii="ＭＳ ゴシック" w:eastAsia="ＭＳ ゴシック" w:hAnsi="ＭＳ ゴシック" w:hint="eastAsia"/>
                <w:sz w:val="20"/>
                <w:szCs w:val="20"/>
              </w:rPr>
              <w:t>20</w:t>
            </w:r>
            <w:r w:rsidR="002610D8" w:rsidRPr="00A56636">
              <w:rPr>
                <w:rFonts w:ascii="ＭＳ ゴシック" w:eastAsia="ＭＳ ゴシック" w:hAnsi="ＭＳ ゴシック" w:hint="eastAsia"/>
                <w:sz w:val="20"/>
                <w:szCs w:val="20"/>
              </w:rPr>
              <w:t xml:space="preserve">　％</w:t>
            </w:r>
          </w:p>
        </w:tc>
      </w:tr>
      <w:tr w:rsidR="00DB32A8" w:rsidRPr="00A56636" w14:paraId="331E2BF2" w14:textId="77777777" w:rsidTr="00012575">
        <w:tc>
          <w:tcPr>
            <w:tcW w:w="1828" w:type="dxa"/>
            <w:vMerge/>
            <w:vAlign w:val="center"/>
          </w:tcPr>
          <w:p w14:paraId="3942B449" w14:textId="77777777" w:rsidR="00A56636" w:rsidRPr="00A56636" w:rsidRDefault="00A56636" w:rsidP="009C4988">
            <w:pPr>
              <w:rPr>
                <w:rFonts w:ascii="ＭＳ ゴシック" w:eastAsia="ＭＳ ゴシック" w:hAnsi="ＭＳ ゴシック"/>
                <w:sz w:val="20"/>
                <w:szCs w:val="20"/>
              </w:rPr>
            </w:pPr>
          </w:p>
        </w:tc>
        <w:tc>
          <w:tcPr>
            <w:tcW w:w="5387" w:type="dxa"/>
            <w:gridSpan w:val="2"/>
            <w:vAlign w:val="center"/>
          </w:tcPr>
          <w:p w14:paraId="4F0B22D2"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宿泊機関の手配の取消し(未使用宿泊券の</w:t>
            </w:r>
            <w:r w:rsidR="00FF02F5">
              <w:rPr>
                <w:rFonts w:ascii="ＭＳ ゴシック" w:eastAsia="ＭＳ ゴシック" w:hAnsi="ＭＳ ゴシック" w:hint="eastAsia"/>
                <w:sz w:val="20"/>
                <w:szCs w:val="20"/>
              </w:rPr>
              <w:t>精算</w:t>
            </w:r>
            <w:r w:rsidRPr="00A56636">
              <w:rPr>
                <w:rFonts w:ascii="ＭＳ ゴシック" w:eastAsia="ＭＳ ゴシック" w:hAnsi="ＭＳ ゴシック" w:hint="eastAsia"/>
                <w:sz w:val="20"/>
                <w:szCs w:val="20"/>
              </w:rPr>
              <w:t>手続がある場合はそれを含む。)</w:t>
            </w:r>
          </w:p>
        </w:tc>
        <w:tc>
          <w:tcPr>
            <w:tcW w:w="3925" w:type="dxa"/>
            <w:vAlign w:val="center"/>
          </w:tcPr>
          <w:p w14:paraId="7943A502" w14:textId="4939D66A" w:rsidR="00A56636" w:rsidRPr="00A56636" w:rsidRDefault="00A56636" w:rsidP="002610D8">
            <w:pPr>
              <w:ind w:right="800"/>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1件につき</w:t>
            </w:r>
            <w:r w:rsidR="009C4988">
              <w:rPr>
                <w:rFonts w:ascii="ＭＳ ゴシック" w:eastAsia="ＭＳ ゴシック" w:hAnsi="ＭＳ ゴシック" w:hint="eastAsia"/>
                <w:sz w:val="20"/>
                <w:szCs w:val="20"/>
              </w:rPr>
              <w:t xml:space="preserve"> 　</w:t>
            </w:r>
            <w:r w:rsidR="0016282F">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2610D8">
              <w:rPr>
                <w:rFonts w:ascii="ＭＳ ゴシック" w:eastAsia="ＭＳ ゴシック" w:hAnsi="ＭＳ ゴシック" w:hint="eastAsia"/>
                <w:sz w:val="20"/>
                <w:szCs w:val="20"/>
              </w:rPr>
              <w:t xml:space="preserve">　</w:t>
            </w:r>
            <w:r w:rsidR="002610D8" w:rsidRPr="00A56636">
              <w:rPr>
                <w:rFonts w:ascii="ＭＳ ゴシック" w:eastAsia="ＭＳ ゴシック" w:hAnsi="ＭＳ ゴシック" w:hint="eastAsia"/>
                <w:sz w:val="20"/>
                <w:szCs w:val="20"/>
              </w:rPr>
              <w:t xml:space="preserve">　</w:t>
            </w:r>
            <w:r w:rsidR="002610D8">
              <w:rPr>
                <w:rFonts w:ascii="ＭＳ ゴシック" w:eastAsia="ＭＳ ゴシック" w:hAnsi="ＭＳ ゴシック" w:hint="eastAsia"/>
                <w:sz w:val="20"/>
                <w:szCs w:val="20"/>
              </w:rPr>
              <w:t>20</w:t>
            </w:r>
            <w:r w:rsidR="002610D8" w:rsidRPr="00A56636">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2610D8" w:rsidRPr="00A56636">
              <w:rPr>
                <w:rFonts w:ascii="ＭＳ ゴシック" w:eastAsia="ＭＳ ゴシック" w:hAnsi="ＭＳ ゴシック"/>
                <w:sz w:val="20"/>
                <w:szCs w:val="20"/>
              </w:rPr>
              <w:t xml:space="preserve"> </w:t>
            </w:r>
          </w:p>
        </w:tc>
      </w:tr>
      <w:tr w:rsidR="00DB32A8" w:rsidRPr="00A56636" w14:paraId="125C302B" w14:textId="77777777" w:rsidTr="00012575">
        <w:tc>
          <w:tcPr>
            <w:tcW w:w="1828" w:type="dxa"/>
            <w:vAlign w:val="center"/>
          </w:tcPr>
          <w:p w14:paraId="2788C43F" w14:textId="77777777" w:rsidR="00A56636" w:rsidRPr="00A56636" w:rsidRDefault="00A56636" w:rsidP="009C4988">
            <w:pPr>
              <w:rPr>
                <w:rFonts w:ascii="ＭＳ ゴシック" w:eastAsia="ＭＳ ゴシック" w:hAnsi="ＭＳ ゴシック"/>
                <w:sz w:val="20"/>
                <w:szCs w:val="20"/>
              </w:rPr>
            </w:pPr>
            <w:r w:rsidRPr="00894434">
              <w:rPr>
                <w:rFonts w:ascii="ＭＳ ゴシック" w:eastAsia="ＭＳ ゴシック" w:hAnsi="ＭＳ ゴシック" w:hint="eastAsia"/>
                <w:spacing w:val="75"/>
                <w:kern w:val="0"/>
                <w:sz w:val="20"/>
                <w:szCs w:val="20"/>
                <w:fitText w:val="1600" w:id="1924353798"/>
              </w:rPr>
              <w:t>連絡通信</w:t>
            </w:r>
            <w:r w:rsidRPr="00894434">
              <w:rPr>
                <w:rFonts w:ascii="ＭＳ ゴシック" w:eastAsia="ＭＳ ゴシック" w:hAnsi="ＭＳ ゴシック" w:hint="eastAsia"/>
                <w:kern w:val="0"/>
                <w:sz w:val="20"/>
                <w:szCs w:val="20"/>
                <w:fitText w:val="1600" w:id="1924353798"/>
              </w:rPr>
              <w:t>費</w:t>
            </w:r>
          </w:p>
        </w:tc>
        <w:tc>
          <w:tcPr>
            <w:tcW w:w="5387" w:type="dxa"/>
            <w:gridSpan w:val="2"/>
            <w:vAlign w:val="center"/>
          </w:tcPr>
          <w:p w14:paraId="44DD7CDA" w14:textId="77777777" w:rsidR="00A56636" w:rsidRPr="00A56636" w:rsidRDefault="00A56636" w:rsidP="009C4988">
            <w:pP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お客様の依頼により緊急に現地手配等の為の通信連絡を行った場合</w:t>
            </w:r>
          </w:p>
        </w:tc>
        <w:tc>
          <w:tcPr>
            <w:tcW w:w="3925" w:type="dxa"/>
            <w:vAlign w:val="center"/>
          </w:tcPr>
          <w:p w14:paraId="000B9A7B" w14:textId="64DA84CD" w:rsidR="00A56636" w:rsidRPr="00A56636" w:rsidRDefault="00A56636" w:rsidP="002610D8">
            <w:pPr>
              <w:ind w:right="800"/>
              <w:jc w:val="center"/>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 xml:space="preserve">1件につき　</w:t>
            </w:r>
            <w:r w:rsidR="0016282F">
              <w:rPr>
                <w:rFonts w:ascii="ＭＳ ゴシック" w:eastAsia="ＭＳ ゴシック" w:hAnsi="ＭＳ ゴシック" w:hint="eastAsia"/>
                <w:sz w:val="20"/>
                <w:szCs w:val="20"/>
              </w:rPr>
              <w:t xml:space="preserve">　</w:t>
            </w:r>
            <w:r w:rsidR="009C4988">
              <w:rPr>
                <w:rFonts w:ascii="ＭＳ ゴシック" w:eastAsia="ＭＳ ゴシック" w:hAnsi="ＭＳ ゴシック" w:hint="eastAsia"/>
                <w:sz w:val="20"/>
                <w:szCs w:val="20"/>
              </w:rPr>
              <w:t xml:space="preserve"> 　　</w:t>
            </w:r>
            <w:r w:rsidR="00E05362">
              <w:rPr>
                <w:rFonts w:ascii="ＭＳ ゴシック" w:eastAsia="ＭＳ ゴシック" w:hAnsi="ＭＳ ゴシック" w:hint="eastAsia"/>
                <w:sz w:val="20"/>
                <w:szCs w:val="20"/>
              </w:rPr>
              <w:t>3，300</w:t>
            </w:r>
            <w:r w:rsidRPr="00A56636">
              <w:rPr>
                <w:rFonts w:ascii="ＭＳ ゴシック" w:eastAsia="ＭＳ ゴシック" w:hAnsi="ＭＳ ゴシック" w:hint="eastAsia"/>
                <w:sz w:val="20"/>
                <w:szCs w:val="20"/>
              </w:rPr>
              <w:t xml:space="preserve">　円</w:t>
            </w:r>
          </w:p>
          <w:p w14:paraId="583207A5" w14:textId="77777777" w:rsidR="00A56636" w:rsidRPr="00A56636" w:rsidRDefault="00A56636" w:rsidP="00645509">
            <w:pPr>
              <w:jc w:val="right"/>
              <w:rPr>
                <w:rFonts w:ascii="ＭＳ ゴシック" w:eastAsia="ＭＳ ゴシック" w:hAnsi="ＭＳ ゴシック"/>
                <w:sz w:val="20"/>
                <w:szCs w:val="20"/>
              </w:rPr>
            </w:pPr>
            <w:r w:rsidRPr="00A56636">
              <w:rPr>
                <w:rFonts w:ascii="ＭＳ ゴシック" w:eastAsia="ＭＳ ゴシック" w:hAnsi="ＭＳ ゴシック" w:hint="eastAsia"/>
                <w:sz w:val="20"/>
                <w:szCs w:val="20"/>
              </w:rPr>
              <w:t>（電話料、</w:t>
            </w:r>
            <w:r w:rsidR="00012575">
              <w:rPr>
                <w:rFonts w:ascii="ＭＳ ゴシック" w:eastAsia="ＭＳ ゴシック" w:hAnsi="ＭＳ ゴシック" w:hint="eastAsia"/>
                <w:sz w:val="20"/>
                <w:szCs w:val="20"/>
              </w:rPr>
              <w:t>通信</w:t>
            </w:r>
            <w:r w:rsidRPr="00A56636">
              <w:rPr>
                <w:rFonts w:ascii="ＭＳ ゴシック" w:eastAsia="ＭＳ ゴシック" w:hAnsi="ＭＳ ゴシック" w:hint="eastAsia"/>
                <w:sz w:val="20"/>
                <w:szCs w:val="20"/>
              </w:rPr>
              <w:t>料は別）</w:t>
            </w:r>
          </w:p>
        </w:tc>
      </w:tr>
    </w:tbl>
    <w:p w14:paraId="75B09FF5" w14:textId="77777777" w:rsidR="009C4988" w:rsidRPr="005C4CD3" w:rsidRDefault="009C4988">
      <w:pPr>
        <w:rPr>
          <w:rFonts w:ascii="ＭＳ ゴシック" w:eastAsia="ＭＳ ゴシック" w:hAnsi="ＭＳ ゴシック"/>
          <w:sz w:val="20"/>
          <w:szCs w:val="20"/>
        </w:rPr>
      </w:pPr>
      <w:r w:rsidRPr="005C4CD3">
        <w:rPr>
          <w:rFonts w:ascii="ＭＳ ゴシック" w:eastAsia="ＭＳ ゴシック" w:hAnsi="ＭＳ ゴシック" w:hint="eastAsia"/>
          <w:sz w:val="20"/>
          <w:szCs w:val="20"/>
        </w:rPr>
        <w:t>(注)　1.　団体手配旅行とは、複数の旅行者が代表者を定めて同一行程により旅行される場合をいいます。</w:t>
      </w:r>
    </w:p>
    <w:p w14:paraId="13F57F01" w14:textId="77777777" w:rsidR="009C4988" w:rsidRPr="005C4CD3" w:rsidRDefault="009C4988" w:rsidP="009C4988">
      <w:pPr>
        <w:ind w:left="800" w:hangingChars="400" w:hanging="800"/>
        <w:rPr>
          <w:rFonts w:ascii="ＭＳ ゴシック" w:eastAsia="ＭＳ ゴシック" w:hAnsi="ＭＳ ゴシック"/>
          <w:sz w:val="20"/>
          <w:szCs w:val="20"/>
        </w:rPr>
      </w:pPr>
      <w:r w:rsidRPr="005C4CD3">
        <w:rPr>
          <w:rFonts w:ascii="ＭＳ ゴシック" w:eastAsia="ＭＳ ゴシック" w:hAnsi="ＭＳ ゴシック" w:hint="eastAsia"/>
          <w:sz w:val="20"/>
          <w:szCs w:val="20"/>
        </w:rPr>
        <w:t xml:space="preserve">　　　2.　お客様の希望により、変更又は取消しを行う場合は、運送機関、宿泊機関等の定める取消料のほか、上記の変更手続料金、取消手続料金を申し受けます。</w:t>
      </w:r>
    </w:p>
    <w:p w14:paraId="4C160CB9" w14:textId="77777777" w:rsidR="009C4988" w:rsidRPr="005C4CD3" w:rsidRDefault="009C4988">
      <w:pPr>
        <w:rPr>
          <w:rFonts w:ascii="ＭＳ ゴシック" w:eastAsia="ＭＳ ゴシック" w:hAnsi="ＭＳ ゴシック"/>
          <w:sz w:val="20"/>
          <w:szCs w:val="20"/>
        </w:rPr>
      </w:pPr>
      <w:r w:rsidRPr="005C4CD3">
        <w:rPr>
          <w:rFonts w:ascii="ＭＳ ゴシック" w:eastAsia="ＭＳ ゴシック" w:hAnsi="ＭＳ ゴシック" w:hint="eastAsia"/>
          <w:sz w:val="20"/>
          <w:szCs w:val="20"/>
        </w:rPr>
        <w:t xml:space="preserve">　　　3.　</w:t>
      </w:r>
      <w:r w:rsidR="002B5D83" w:rsidRPr="005C4CD3">
        <w:rPr>
          <w:rFonts w:ascii="ＭＳ ゴシック" w:eastAsia="ＭＳ ゴシック" w:hAnsi="ＭＳ ゴシック" w:hint="eastAsia"/>
          <w:sz w:val="20"/>
          <w:szCs w:val="20"/>
        </w:rPr>
        <w:t>同一の宿泊機関に連泊する場合は、まとめて1件として扱います。</w:t>
      </w:r>
    </w:p>
    <w:p w14:paraId="04F2FA5D" w14:textId="77777777" w:rsidR="002B5D83" w:rsidRDefault="002B5D83">
      <w:pPr>
        <w:rPr>
          <w:rFonts w:ascii="ＭＳ ゴシック" w:eastAsia="ＭＳ ゴシック" w:hAnsi="ＭＳ ゴシック"/>
        </w:rPr>
      </w:pPr>
      <w:r w:rsidRPr="005C4CD3">
        <w:rPr>
          <w:rFonts w:ascii="ＭＳ ゴシック" w:eastAsia="ＭＳ ゴシック" w:hAnsi="ＭＳ ゴシック" w:hint="eastAsia"/>
          <w:sz w:val="20"/>
          <w:szCs w:val="20"/>
        </w:rPr>
        <w:t xml:space="preserve">　　　4.　上記料金には消費税が含まれています。</w:t>
      </w:r>
    </w:p>
    <w:p w14:paraId="787B7D80" w14:textId="77777777" w:rsidR="002B5D83" w:rsidRDefault="002B5D83">
      <w:pPr>
        <w:rPr>
          <w:rFonts w:ascii="ＭＳ ゴシック" w:eastAsia="ＭＳ ゴシック" w:hAnsi="ＭＳ ゴシック"/>
          <w:sz w:val="24"/>
          <w:szCs w:val="24"/>
        </w:rPr>
      </w:pPr>
    </w:p>
    <w:p w14:paraId="348A8EC9" w14:textId="77777777" w:rsidR="002B5D83" w:rsidRDefault="002B5D83">
      <w:pPr>
        <w:rPr>
          <w:rFonts w:ascii="ＭＳ ゴシック" w:eastAsia="ＭＳ ゴシック" w:hAnsi="ＭＳ ゴシック"/>
          <w:sz w:val="24"/>
          <w:szCs w:val="24"/>
        </w:rPr>
      </w:pPr>
      <w:r>
        <w:rPr>
          <w:rFonts w:ascii="ＭＳ ゴシック" w:eastAsia="ＭＳ ゴシック" w:hAnsi="ＭＳ ゴシック" w:hint="eastAsia"/>
          <w:sz w:val="24"/>
          <w:szCs w:val="24"/>
        </w:rPr>
        <w:t>相談料金</w:t>
      </w:r>
    </w:p>
    <w:tbl>
      <w:tblPr>
        <w:tblStyle w:val="a3"/>
        <w:tblW w:w="0" w:type="auto"/>
        <w:tblLook w:val="04A0" w:firstRow="1" w:lastRow="0" w:firstColumn="1" w:lastColumn="0" w:noHBand="0" w:noVBand="1"/>
      </w:tblPr>
      <w:tblGrid>
        <w:gridCol w:w="1555"/>
        <w:gridCol w:w="5244"/>
        <w:gridCol w:w="4361"/>
      </w:tblGrid>
      <w:tr w:rsidR="002B5D83" w14:paraId="643F77BD" w14:textId="77777777" w:rsidTr="00DB32A8">
        <w:tc>
          <w:tcPr>
            <w:tcW w:w="1555" w:type="dxa"/>
            <w:tcBorders>
              <w:top w:val="single" w:sz="12" w:space="0" w:color="auto"/>
              <w:left w:val="single" w:sz="12" w:space="0" w:color="auto"/>
              <w:bottom w:val="dotted" w:sz="4" w:space="0" w:color="auto"/>
              <w:right w:val="dotted" w:sz="4" w:space="0" w:color="auto"/>
            </w:tcBorders>
          </w:tcPr>
          <w:p w14:paraId="42949574" w14:textId="77777777" w:rsidR="002B5D83" w:rsidRDefault="002B5D83" w:rsidP="00DB32A8">
            <w:pPr>
              <w:jc w:val="center"/>
              <w:rPr>
                <w:rFonts w:ascii="ＭＳ ゴシック" w:eastAsia="ＭＳ ゴシック" w:hAnsi="ＭＳ ゴシック"/>
                <w:sz w:val="20"/>
                <w:szCs w:val="20"/>
              </w:rPr>
            </w:pPr>
            <w:r w:rsidRPr="00894434">
              <w:rPr>
                <w:rFonts w:ascii="ＭＳ ゴシック" w:eastAsia="ＭＳ ゴシック" w:hAnsi="ＭＳ ゴシック" w:hint="eastAsia"/>
                <w:spacing w:val="300"/>
                <w:kern w:val="0"/>
                <w:sz w:val="20"/>
                <w:szCs w:val="20"/>
                <w:fitText w:val="1000" w:id="1924352000"/>
              </w:rPr>
              <w:t>区</w:t>
            </w:r>
            <w:r w:rsidRPr="00894434">
              <w:rPr>
                <w:rFonts w:ascii="ＭＳ ゴシック" w:eastAsia="ＭＳ ゴシック" w:hAnsi="ＭＳ ゴシック" w:hint="eastAsia"/>
                <w:kern w:val="0"/>
                <w:sz w:val="20"/>
                <w:szCs w:val="20"/>
                <w:fitText w:val="1000" w:id="1924352000"/>
              </w:rPr>
              <w:t>分</w:t>
            </w:r>
          </w:p>
        </w:tc>
        <w:tc>
          <w:tcPr>
            <w:tcW w:w="5244" w:type="dxa"/>
            <w:tcBorders>
              <w:top w:val="single" w:sz="12" w:space="0" w:color="auto"/>
              <w:left w:val="dotted" w:sz="4" w:space="0" w:color="auto"/>
              <w:bottom w:val="dotted" w:sz="4" w:space="0" w:color="auto"/>
              <w:right w:val="dotted" w:sz="4" w:space="0" w:color="auto"/>
            </w:tcBorders>
          </w:tcPr>
          <w:p w14:paraId="59365436" w14:textId="77777777" w:rsidR="002B5D83" w:rsidRDefault="002B5D83" w:rsidP="00DB32A8">
            <w:pPr>
              <w:jc w:val="center"/>
              <w:rPr>
                <w:rFonts w:ascii="ＭＳ ゴシック" w:eastAsia="ＭＳ ゴシック" w:hAnsi="ＭＳ ゴシック"/>
                <w:sz w:val="20"/>
                <w:szCs w:val="20"/>
              </w:rPr>
            </w:pPr>
            <w:r w:rsidRPr="00894434">
              <w:rPr>
                <w:rFonts w:ascii="ＭＳ ゴシック" w:eastAsia="ＭＳ ゴシック" w:hAnsi="ＭＳ ゴシック" w:hint="eastAsia"/>
                <w:spacing w:val="700"/>
                <w:kern w:val="0"/>
                <w:sz w:val="20"/>
                <w:szCs w:val="20"/>
                <w:fitText w:val="1800" w:id="1924352513"/>
              </w:rPr>
              <w:t>内</w:t>
            </w:r>
            <w:r w:rsidRPr="00894434">
              <w:rPr>
                <w:rFonts w:ascii="ＭＳ ゴシック" w:eastAsia="ＭＳ ゴシック" w:hAnsi="ＭＳ ゴシック" w:hint="eastAsia"/>
                <w:kern w:val="0"/>
                <w:sz w:val="20"/>
                <w:szCs w:val="20"/>
                <w:fitText w:val="1800" w:id="1924352513"/>
              </w:rPr>
              <w:t>容</w:t>
            </w:r>
          </w:p>
        </w:tc>
        <w:tc>
          <w:tcPr>
            <w:tcW w:w="4361" w:type="dxa"/>
            <w:tcBorders>
              <w:top w:val="single" w:sz="12" w:space="0" w:color="auto"/>
              <w:left w:val="dotted" w:sz="4" w:space="0" w:color="auto"/>
              <w:bottom w:val="dotted" w:sz="4" w:space="0" w:color="auto"/>
              <w:right w:val="single" w:sz="12" w:space="0" w:color="auto"/>
            </w:tcBorders>
          </w:tcPr>
          <w:p w14:paraId="144989FD" w14:textId="77777777" w:rsidR="002B5D83" w:rsidRDefault="002B5D83" w:rsidP="00DB32A8">
            <w:pPr>
              <w:jc w:val="center"/>
              <w:rPr>
                <w:rFonts w:ascii="ＭＳ ゴシック" w:eastAsia="ＭＳ ゴシック" w:hAnsi="ＭＳ ゴシック"/>
                <w:sz w:val="20"/>
                <w:szCs w:val="20"/>
              </w:rPr>
            </w:pPr>
            <w:r w:rsidRPr="00894434">
              <w:rPr>
                <w:rFonts w:ascii="ＭＳ ゴシック" w:eastAsia="ＭＳ ゴシック" w:hAnsi="ＭＳ ゴシック" w:hint="eastAsia"/>
                <w:spacing w:val="500"/>
                <w:kern w:val="0"/>
                <w:sz w:val="20"/>
                <w:szCs w:val="20"/>
                <w:fitText w:val="1400" w:id="1924355841"/>
              </w:rPr>
              <w:t>料</w:t>
            </w:r>
            <w:r w:rsidRPr="00894434">
              <w:rPr>
                <w:rFonts w:ascii="ＭＳ ゴシック" w:eastAsia="ＭＳ ゴシック" w:hAnsi="ＭＳ ゴシック" w:hint="eastAsia"/>
                <w:kern w:val="0"/>
                <w:sz w:val="20"/>
                <w:szCs w:val="20"/>
                <w:fitText w:val="1400" w:id="1924355841"/>
              </w:rPr>
              <w:t>金</w:t>
            </w:r>
          </w:p>
        </w:tc>
      </w:tr>
      <w:tr w:rsidR="00DB32A8" w14:paraId="30FCEEA5" w14:textId="77777777" w:rsidTr="00CF0535">
        <w:tc>
          <w:tcPr>
            <w:tcW w:w="1555" w:type="dxa"/>
            <w:vMerge w:val="restart"/>
            <w:tcBorders>
              <w:top w:val="dotted" w:sz="4" w:space="0" w:color="auto"/>
              <w:left w:val="single" w:sz="12" w:space="0" w:color="auto"/>
              <w:bottom w:val="dotted" w:sz="4" w:space="0" w:color="auto"/>
              <w:right w:val="dotted" w:sz="4" w:space="0" w:color="auto"/>
            </w:tcBorders>
            <w:vAlign w:val="center"/>
          </w:tcPr>
          <w:p w14:paraId="71E17CC7" w14:textId="77777777" w:rsidR="00DB32A8" w:rsidRDefault="00DB32A8" w:rsidP="00CF0535">
            <w:pPr>
              <w:jc w:val="center"/>
              <w:rPr>
                <w:rFonts w:ascii="ＭＳ ゴシック" w:eastAsia="ＭＳ ゴシック" w:hAnsi="ＭＳ ゴシック"/>
                <w:sz w:val="20"/>
                <w:szCs w:val="20"/>
              </w:rPr>
            </w:pPr>
            <w:r w:rsidRPr="00894434">
              <w:rPr>
                <w:rFonts w:ascii="ＭＳ ゴシック" w:eastAsia="ＭＳ ゴシック" w:hAnsi="ＭＳ ゴシック" w:hint="eastAsia"/>
                <w:spacing w:val="83"/>
                <w:kern w:val="0"/>
                <w:sz w:val="20"/>
                <w:szCs w:val="20"/>
                <w:fitText w:val="1300" w:id="1924352259"/>
              </w:rPr>
              <w:t>観光旅</w:t>
            </w:r>
            <w:r w:rsidRPr="00894434">
              <w:rPr>
                <w:rFonts w:ascii="ＭＳ ゴシック" w:eastAsia="ＭＳ ゴシック" w:hAnsi="ＭＳ ゴシック" w:hint="eastAsia"/>
                <w:spacing w:val="1"/>
                <w:kern w:val="0"/>
                <w:sz w:val="20"/>
                <w:szCs w:val="20"/>
                <w:fitText w:val="1300" w:id="1924352259"/>
              </w:rPr>
              <w:t>行</w:t>
            </w:r>
          </w:p>
        </w:tc>
        <w:tc>
          <w:tcPr>
            <w:tcW w:w="5244" w:type="dxa"/>
            <w:tcBorders>
              <w:top w:val="dotted" w:sz="4" w:space="0" w:color="auto"/>
              <w:left w:val="dotted" w:sz="4" w:space="0" w:color="auto"/>
              <w:bottom w:val="dotted" w:sz="4" w:space="0" w:color="auto"/>
              <w:right w:val="dotted" w:sz="4" w:space="0" w:color="auto"/>
            </w:tcBorders>
            <w:vAlign w:val="center"/>
          </w:tcPr>
          <w:p w14:paraId="727CC671" w14:textId="77777777" w:rsidR="00DB32A8" w:rsidRDefault="00DB32A8" w:rsidP="00DB32A8">
            <w:pPr>
              <w:rPr>
                <w:rFonts w:ascii="ＭＳ ゴシック" w:eastAsia="ＭＳ ゴシック" w:hAnsi="ＭＳ ゴシック"/>
                <w:sz w:val="20"/>
                <w:szCs w:val="20"/>
              </w:rPr>
            </w:pPr>
            <w:r>
              <w:rPr>
                <w:rFonts w:ascii="ＭＳ ゴシック" w:eastAsia="ＭＳ ゴシック" w:hAnsi="ＭＳ ゴシック" w:hint="eastAsia"/>
                <w:sz w:val="20"/>
                <w:szCs w:val="20"/>
              </w:rPr>
              <w:t>（1）お客様の旅行計画作成のための相談</w:t>
            </w:r>
          </w:p>
        </w:tc>
        <w:tc>
          <w:tcPr>
            <w:tcW w:w="4361" w:type="dxa"/>
            <w:tcBorders>
              <w:top w:val="dotted" w:sz="4" w:space="0" w:color="auto"/>
              <w:left w:val="dotted" w:sz="4" w:space="0" w:color="auto"/>
              <w:bottom w:val="dotted" w:sz="4" w:space="0" w:color="auto"/>
              <w:right w:val="single" w:sz="12" w:space="0" w:color="auto"/>
            </w:tcBorders>
            <w:vAlign w:val="center"/>
          </w:tcPr>
          <w:p w14:paraId="37D5C979" w14:textId="1F076904" w:rsidR="00DB32A8" w:rsidRDefault="00DB32A8" w:rsidP="00252D1F">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基本料金(</w:t>
            </w:r>
            <w:r w:rsidR="00252D1F" w:rsidRPr="00CE317A">
              <w:rPr>
                <w:rFonts w:ascii="ＭＳ ゴシック" w:eastAsia="ＭＳ ゴシック" w:hAnsi="ＭＳ ゴシック" w:hint="eastAsia"/>
                <w:sz w:val="20"/>
                <w:szCs w:val="20"/>
                <w:u w:val="single"/>
              </w:rPr>
              <w:t>30</w:t>
            </w:r>
            <w:r w:rsidRPr="00DB32A8">
              <w:rPr>
                <w:rFonts w:ascii="ＭＳ ゴシック" w:eastAsia="ＭＳ ゴシック" w:hAnsi="ＭＳ ゴシック" w:hint="eastAsia"/>
                <w:sz w:val="20"/>
                <w:szCs w:val="20"/>
                <w:u w:val="single"/>
              </w:rPr>
              <w:t>分</w:t>
            </w:r>
            <w:r>
              <w:rPr>
                <w:rFonts w:ascii="ＭＳ ゴシック" w:eastAsia="ＭＳ ゴシック" w:hAnsi="ＭＳ ゴシック" w:hint="eastAsia"/>
                <w:sz w:val="20"/>
                <w:szCs w:val="20"/>
              </w:rPr>
              <w:t xml:space="preserve">まで)　　　　　　　　</w:t>
            </w:r>
            <w:r w:rsidR="00CE317A">
              <w:rPr>
                <w:rFonts w:ascii="ＭＳ ゴシック" w:eastAsia="ＭＳ ゴシック" w:hAnsi="ＭＳ ゴシック" w:hint="eastAsia"/>
                <w:sz w:val="20"/>
                <w:szCs w:val="20"/>
              </w:rPr>
              <w:t>2，750</w:t>
            </w:r>
            <w:r>
              <w:rPr>
                <w:rFonts w:ascii="ＭＳ ゴシック" w:eastAsia="ＭＳ ゴシック" w:hAnsi="ＭＳ ゴシック" w:hint="eastAsia"/>
                <w:sz w:val="20"/>
                <w:szCs w:val="20"/>
              </w:rPr>
              <w:t>円</w:t>
            </w:r>
          </w:p>
          <w:p w14:paraId="1F9EFA81" w14:textId="621205CA" w:rsidR="00DB32A8" w:rsidRDefault="00DB32A8" w:rsidP="00CE317A">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以降</w:t>
            </w:r>
            <w:r w:rsidRPr="00DB32A8">
              <w:rPr>
                <w:rFonts w:ascii="ＭＳ ゴシック" w:eastAsia="ＭＳ ゴシック" w:hAnsi="ＭＳ ゴシック" w:hint="eastAsia"/>
                <w:sz w:val="20"/>
                <w:szCs w:val="20"/>
                <w:u w:val="single"/>
              </w:rPr>
              <w:t xml:space="preserve">　　　</w:t>
            </w:r>
            <w:r w:rsidR="00CE317A">
              <w:rPr>
                <w:rFonts w:ascii="ＭＳ ゴシック" w:eastAsia="ＭＳ ゴシック" w:hAnsi="ＭＳ ゴシック" w:hint="eastAsia"/>
                <w:sz w:val="20"/>
                <w:szCs w:val="20"/>
                <w:u w:val="single"/>
              </w:rPr>
              <w:t>30</w:t>
            </w:r>
            <w:r w:rsidRPr="00DB32A8">
              <w:rPr>
                <w:rFonts w:ascii="ＭＳ ゴシック" w:eastAsia="ＭＳ ゴシック" w:hAnsi="ＭＳ ゴシック" w:hint="eastAsia"/>
                <w:sz w:val="20"/>
                <w:szCs w:val="20"/>
                <w:u w:val="single"/>
              </w:rPr>
              <w:t>分</w:t>
            </w:r>
            <w:r>
              <w:rPr>
                <w:rFonts w:ascii="ＭＳ ゴシック" w:eastAsia="ＭＳ ゴシック" w:hAnsi="ＭＳ ゴシック" w:hint="eastAsia"/>
                <w:sz w:val="20"/>
                <w:szCs w:val="20"/>
              </w:rPr>
              <w:t xml:space="preserve">ごと　　　　　　　　　　　</w:t>
            </w:r>
            <w:r w:rsidR="00CE317A">
              <w:rPr>
                <w:rFonts w:ascii="ＭＳ ゴシック" w:eastAsia="ＭＳ ゴシック" w:hAnsi="ＭＳ ゴシック" w:hint="eastAsia"/>
                <w:sz w:val="20"/>
                <w:szCs w:val="20"/>
              </w:rPr>
              <w:t>1，650</w:t>
            </w:r>
            <w:r>
              <w:rPr>
                <w:rFonts w:ascii="ＭＳ ゴシック" w:eastAsia="ＭＳ ゴシック" w:hAnsi="ＭＳ ゴシック" w:hint="eastAsia"/>
                <w:sz w:val="20"/>
                <w:szCs w:val="20"/>
              </w:rPr>
              <w:t>円</w:t>
            </w:r>
          </w:p>
        </w:tc>
      </w:tr>
      <w:tr w:rsidR="00DB32A8" w14:paraId="7D3F8DB8" w14:textId="77777777" w:rsidTr="00DB32A8">
        <w:tc>
          <w:tcPr>
            <w:tcW w:w="1555" w:type="dxa"/>
            <w:vMerge/>
            <w:tcBorders>
              <w:top w:val="dotted" w:sz="4" w:space="0" w:color="auto"/>
              <w:left w:val="single" w:sz="12" w:space="0" w:color="auto"/>
              <w:bottom w:val="dotted" w:sz="4" w:space="0" w:color="auto"/>
              <w:right w:val="dotted" w:sz="4" w:space="0" w:color="auto"/>
            </w:tcBorders>
          </w:tcPr>
          <w:p w14:paraId="725C0A3A" w14:textId="77777777" w:rsidR="00DB32A8" w:rsidRDefault="00DB32A8">
            <w:pPr>
              <w:rPr>
                <w:rFonts w:ascii="ＭＳ ゴシック" w:eastAsia="ＭＳ ゴシック" w:hAnsi="ＭＳ ゴシック"/>
                <w:sz w:val="20"/>
                <w:szCs w:val="20"/>
              </w:rPr>
            </w:pPr>
          </w:p>
        </w:tc>
        <w:tc>
          <w:tcPr>
            <w:tcW w:w="5244" w:type="dxa"/>
            <w:tcBorders>
              <w:top w:val="dotted" w:sz="4" w:space="0" w:color="auto"/>
              <w:left w:val="dotted" w:sz="4" w:space="0" w:color="auto"/>
              <w:bottom w:val="dotted" w:sz="4" w:space="0" w:color="auto"/>
              <w:right w:val="dotted" w:sz="4" w:space="0" w:color="auto"/>
            </w:tcBorders>
          </w:tcPr>
          <w:p w14:paraId="50014E8D" w14:textId="77777777" w:rsidR="00DB32A8" w:rsidRDefault="00DB32A8">
            <w:pPr>
              <w:rPr>
                <w:rFonts w:ascii="ＭＳ ゴシック" w:eastAsia="ＭＳ ゴシック" w:hAnsi="ＭＳ ゴシック"/>
                <w:sz w:val="20"/>
                <w:szCs w:val="20"/>
              </w:rPr>
            </w:pPr>
            <w:r>
              <w:rPr>
                <w:rFonts w:ascii="ＭＳ ゴシック" w:eastAsia="ＭＳ ゴシック" w:hAnsi="ＭＳ ゴシック" w:hint="eastAsia"/>
                <w:sz w:val="20"/>
                <w:szCs w:val="20"/>
              </w:rPr>
              <w:t>（2）旅行計画の作成</w:t>
            </w:r>
          </w:p>
        </w:tc>
        <w:tc>
          <w:tcPr>
            <w:tcW w:w="4361" w:type="dxa"/>
            <w:tcBorders>
              <w:top w:val="dotted" w:sz="4" w:space="0" w:color="auto"/>
              <w:left w:val="dotted" w:sz="4" w:space="0" w:color="auto"/>
              <w:bottom w:val="dotted" w:sz="4" w:space="0" w:color="auto"/>
              <w:right w:val="single" w:sz="12" w:space="0" w:color="auto"/>
            </w:tcBorders>
            <w:vAlign w:val="center"/>
          </w:tcPr>
          <w:p w14:paraId="5D2F5E3F" w14:textId="75D09F20" w:rsidR="00DB32A8" w:rsidRPr="003C2759" w:rsidRDefault="00DB32A8" w:rsidP="00DB32A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旅行日程1日につき　</w:t>
            </w:r>
            <w:r w:rsidR="00CE317A">
              <w:rPr>
                <w:rFonts w:ascii="ＭＳ ゴシック" w:eastAsia="ＭＳ ゴシック" w:hAnsi="ＭＳ ゴシック" w:hint="eastAsia"/>
                <w:sz w:val="20"/>
                <w:szCs w:val="20"/>
              </w:rPr>
              <w:t>1，650</w:t>
            </w:r>
            <w:r>
              <w:rPr>
                <w:rFonts w:ascii="ＭＳ ゴシック" w:eastAsia="ＭＳ ゴシック" w:hAnsi="ＭＳ ゴシック" w:hint="eastAsia"/>
                <w:sz w:val="20"/>
                <w:szCs w:val="20"/>
              </w:rPr>
              <w:t xml:space="preserve">　円</w:t>
            </w:r>
          </w:p>
        </w:tc>
      </w:tr>
      <w:tr w:rsidR="00DB32A8" w14:paraId="362F5E45" w14:textId="77777777" w:rsidTr="00DB32A8">
        <w:tc>
          <w:tcPr>
            <w:tcW w:w="1555" w:type="dxa"/>
            <w:vMerge/>
            <w:tcBorders>
              <w:top w:val="dotted" w:sz="4" w:space="0" w:color="auto"/>
              <w:left w:val="single" w:sz="12" w:space="0" w:color="auto"/>
              <w:bottom w:val="dotted" w:sz="4" w:space="0" w:color="auto"/>
              <w:right w:val="dotted" w:sz="4" w:space="0" w:color="auto"/>
            </w:tcBorders>
          </w:tcPr>
          <w:p w14:paraId="0A2CCF32" w14:textId="77777777" w:rsidR="00DB32A8" w:rsidRDefault="00DB32A8">
            <w:pPr>
              <w:rPr>
                <w:rFonts w:ascii="ＭＳ ゴシック" w:eastAsia="ＭＳ ゴシック" w:hAnsi="ＭＳ ゴシック"/>
                <w:sz w:val="20"/>
                <w:szCs w:val="20"/>
              </w:rPr>
            </w:pPr>
          </w:p>
        </w:tc>
        <w:tc>
          <w:tcPr>
            <w:tcW w:w="5244" w:type="dxa"/>
            <w:tcBorders>
              <w:top w:val="dotted" w:sz="4" w:space="0" w:color="auto"/>
              <w:left w:val="dotted" w:sz="4" w:space="0" w:color="auto"/>
              <w:bottom w:val="dotted" w:sz="4" w:space="0" w:color="auto"/>
              <w:right w:val="dotted" w:sz="4" w:space="0" w:color="auto"/>
            </w:tcBorders>
          </w:tcPr>
          <w:p w14:paraId="741574AC" w14:textId="77777777" w:rsidR="00DB32A8" w:rsidRDefault="00DB32A8" w:rsidP="00DB32A8">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（3）旅行に必要な費用の見積り（運送機関と宿泊機関等の手配が複合した旅行の場合</w:t>
            </w:r>
          </w:p>
        </w:tc>
        <w:tc>
          <w:tcPr>
            <w:tcW w:w="4361" w:type="dxa"/>
            <w:tcBorders>
              <w:top w:val="dotted" w:sz="4" w:space="0" w:color="auto"/>
              <w:left w:val="dotted" w:sz="4" w:space="0" w:color="auto"/>
              <w:bottom w:val="dotted" w:sz="4" w:space="0" w:color="auto"/>
              <w:right w:val="single" w:sz="12" w:space="0" w:color="auto"/>
            </w:tcBorders>
            <w:vAlign w:val="center"/>
          </w:tcPr>
          <w:p w14:paraId="7629DD92" w14:textId="39DE1143" w:rsidR="00DB32A8" w:rsidRDefault="00DB32A8" w:rsidP="00DB32A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基本料金　　　</w:t>
            </w:r>
            <w:r w:rsidR="00CE317A">
              <w:rPr>
                <w:rFonts w:ascii="ＭＳ ゴシック" w:eastAsia="ＭＳ ゴシック" w:hAnsi="ＭＳ ゴシック" w:hint="eastAsia"/>
                <w:sz w:val="20"/>
                <w:szCs w:val="20"/>
              </w:rPr>
              <w:t>1，650</w:t>
            </w:r>
            <w:r>
              <w:rPr>
                <w:rFonts w:ascii="ＭＳ ゴシック" w:eastAsia="ＭＳ ゴシック" w:hAnsi="ＭＳ ゴシック" w:hint="eastAsia"/>
                <w:sz w:val="20"/>
                <w:szCs w:val="20"/>
              </w:rPr>
              <w:t>円と</w:t>
            </w:r>
          </w:p>
          <w:p w14:paraId="3F262A3E" w14:textId="23819437" w:rsidR="00DB32A8" w:rsidRDefault="00DB32A8" w:rsidP="00012575">
            <w:pPr>
              <w:wordWrap w:val="0"/>
              <w:jc w:val="right"/>
              <w:rPr>
                <w:rFonts w:ascii="ＭＳ ゴシック" w:eastAsia="ＭＳ ゴシック" w:hAnsi="ＭＳ ゴシック"/>
                <w:sz w:val="20"/>
                <w:szCs w:val="20"/>
              </w:rPr>
            </w:pPr>
            <w:r>
              <w:rPr>
                <w:rFonts w:ascii="ＭＳ ゴシック" w:eastAsia="ＭＳ ゴシック" w:hAnsi="ＭＳ ゴシック"/>
                <w:sz w:val="20"/>
                <w:szCs w:val="20"/>
              </w:rPr>
              <w:t>旅行日程1日につき</w:t>
            </w:r>
            <w:r>
              <w:rPr>
                <w:rFonts w:ascii="ＭＳ ゴシック" w:eastAsia="ＭＳ ゴシック" w:hAnsi="ＭＳ ゴシック" w:hint="eastAsia"/>
                <w:sz w:val="20"/>
                <w:szCs w:val="20"/>
              </w:rPr>
              <w:t xml:space="preserve">　　</w:t>
            </w:r>
            <w:r w:rsidR="00CE317A">
              <w:rPr>
                <w:rFonts w:ascii="ＭＳ ゴシック" w:eastAsia="ＭＳ ゴシック" w:hAnsi="ＭＳ ゴシック" w:hint="eastAsia"/>
                <w:sz w:val="20"/>
                <w:szCs w:val="20"/>
              </w:rPr>
              <w:t>1，650</w:t>
            </w:r>
            <w:r>
              <w:rPr>
                <w:rFonts w:ascii="ＭＳ ゴシック" w:eastAsia="ＭＳ ゴシック" w:hAnsi="ＭＳ ゴシック"/>
                <w:sz w:val="20"/>
                <w:szCs w:val="20"/>
              </w:rPr>
              <w:t>円</w:t>
            </w:r>
            <w:r w:rsidR="00012575">
              <w:rPr>
                <w:rFonts w:ascii="ＭＳ ゴシック" w:eastAsia="ＭＳ ゴシック" w:hAnsi="ＭＳ ゴシック" w:hint="eastAsia"/>
                <w:sz w:val="20"/>
                <w:szCs w:val="20"/>
              </w:rPr>
              <w:t xml:space="preserve">　</w:t>
            </w:r>
          </w:p>
        </w:tc>
      </w:tr>
      <w:tr w:rsidR="00DB32A8" w14:paraId="557B6FC5" w14:textId="77777777" w:rsidTr="00DB32A8">
        <w:tc>
          <w:tcPr>
            <w:tcW w:w="1555" w:type="dxa"/>
            <w:vMerge/>
            <w:tcBorders>
              <w:top w:val="dotted" w:sz="4" w:space="0" w:color="auto"/>
              <w:left w:val="single" w:sz="12" w:space="0" w:color="auto"/>
              <w:bottom w:val="dotted" w:sz="4" w:space="0" w:color="auto"/>
              <w:right w:val="dotted" w:sz="4" w:space="0" w:color="auto"/>
            </w:tcBorders>
          </w:tcPr>
          <w:p w14:paraId="52405D6C" w14:textId="77777777" w:rsidR="00DB32A8" w:rsidRDefault="00DB32A8">
            <w:pPr>
              <w:rPr>
                <w:rFonts w:ascii="ＭＳ ゴシック" w:eastAsia="ＭＳ ゴシック" w:hAnsi="ＭＳ ゴシック"/>
                <w:sz w:val="20"/>
                <w:szCs w:val="20"/>
              </w:rPr>
            </w:pPr>
          </w:p>
        </w:tc>
        <w:tc>
          <w:tcPr>
            <w:tcW w:w="5244" w:type="dxa"/>
            <w:tcBorders>
              <w:top w:val="dotted" w:sz="4" w:space="0" w:color="auto"/>
              <w:left w:val="dotted" w:sz="4" w:space="0" w:color="auto"/>
              <w:bottom w:val="dotted" w:sz="4" w:space="0" w:color="auto"/>
              <w:right w:val="dotted" w:sz="4" w:space="0" w:color="auto"/>
            </w:tcBorders>
          </w:tcPr>
          <w:p w14:paraId="0A4CE8B5" w14:textId="77777777" w:rsidR="00DB32A8" w:rsidRDefault="00DB32A8">
            <w:pPr>
              <w:rPr>
                <w:rFonts w:ascii="ＭＳ ゴシック" w:eastAsia="ＭＳ ゴシック" w:hAnsi="ＭＳ ゴシック"/>
                <w:sz w:val="20"/>
                <w:szCs w:val="20"/>
              </w:rPr>
            </w:pPr>
            <w:r>
              <w:rPr>
                <w:rFonts w:ascii="ＭＳ ゴシック" w:eastAsia="ＭＳ ゴシック" w:hAnsi="ＭＳ ゴシック" w:hint="eastAsia"/>
                <w:sz w:val="20"/>
                <w:szCs w:val="20"/>
              </w:rPr>
              <w:t>（4）運送機関の運賃・料金の見積り</w:t>
            </w:r>
          </w:p>
        </w:tc>
        <w:tc>
          <w:tcPr>
            <w:tcW w:w="4361" w:type="dxa"/>
            <w:tcBorders>
              <w:top w:val="dotted" w:sz="4" w:space="0" w:color="auto"/>
              <w:left w:val="dotted" w:sz="4" w:space="0" w:color="auto"/>
              <w:bottom w:val="dotted" w:sz="4" w:space="0" w:color="auto"/>
              <w:right w:val="single" w:sz="12" w:space="0" w:color="auto"/>
            </w:tcBorders>
            <w:vAlign w:val="center"/>
          </w:tcPr>
          <w:p w14:paraId="43880D85" w14:textId="2E8FC2BE" w:rsidR="00DB32A8" w:rsidRDefault="00DB32A8" w:rsidP="00DB32A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1件につき　　　</w:t>
            </w:r>
            <w:r w:rsidR="00CE317A">
              <w:rPr>
                <w:rFonts w:ascii="ＭＳ ゴシック" w:eastAsia="ＭＳ ゴシック" w:hAnsi="ＭＳ ゴシック" w:hint="eastAsia"/>
                <w:sz w:val="20"/>
                <w:szCs w:val="20"/>
              </w:rPr>
              <w:t>1，650</w:t>
            </w:r>
            <w:r>
              <w:rPr>
                <w:rFonts w:ascii="ＭＳ ゴシック" w:eastAsia="ＭＳ ゴシック" w:hAnsi="ＭＳ ゴシック" w:hint="eastAsia"/>
                <w:sz w:val="20"/>
                <w:szCs w:val="20"/>
              </w:rPr>
              <w:t>円</w:t>
            </w:r>
          </w:p>
        </w:tc>
      </w:tr>
      <w:tr w:rsidR="00DB32A8" w14:paraId="125F8A9F" w14:textId="77777777" w:rsidTr="00DB32A8">
        <w:tc>
          <w:tcPr>
            <w:tcW w:w="1555" w:type="dxa"/>
            <w:vMerge/>
            <w:tcBorders>
              <w:top w:val="dotted" w:sz="4" w:space="0" w:color="auto"/>
              <w:left w:val="single" w:sz="12" w:space="0" w:color="auto"/>
              <w:bottom w:val="dotted" w:sz="4" w:space="0" w:color="auto"/>
              <w:right w:val="dotted" w:sz="4" w:space="0" w:color="auto"/>
            </w:tcBorders>
          </w:tcPr>
          <w:p w14:paraId="7B7BCB34" w14:textId="77777777" w:rsidR="00DB32A8" w:rsidRDefault="00DB32A8">
            <w:pPr>
              <w:rPr>
                <w:rFonts w:ascii="ＭＳ ゴシック" w:eastAsia="ＭＳ ゴシック" w:hAnsi="ＭＳ ゴシック"/>
                <w:sz w:val="20"/>
                <w:szCs w:val="20"/>
              </w:rPr>
            </w:pPr>
          </w:p>
        </w:tc>
        <w:tc>
          <w:tcPr>
            <w:tcW w:w="5244" w:type="dxa"/>
            <w:tcBorders>
              <w:top w:val="dotted" w:sz="4" w:space="0" w:color="auto"/>
              <w:left w:val="dotted" w:sz="4" w:space="0" w:color="auto"/>
              <w:bottom w:val="dotted" w:sz="4" w:space="0" w:color="auto"/>
              <w:right w:val="dotted" w:sz="4" w:space="0" w:color="auto"/>
            </w:tcBorders>
          </w:tcPr>
          <w:p w14:paraId="572F86A5" w14:textId="77777777" w:rsidR="00DB32A8" w:rsidRDefault="00DB32A8">
            <w:pPr>
              <w:rPr>
                <w:rFonts w:ascii="ＭＳ ゴシック" w:eastAsia="ＭＳ ゴシック" w:hAnsi="ＭＳ ゴシック"/>
                <w:sz w:val="20"/>
                <w:szCs w:val="20"/>
              </w:rPr>
            </w:pPr>
            <w:r>
              <w:rPr>
                <w:rFonts w:ascii="ＭＳ ゴシック" w:eastAsia="ＭＳ ゴシック" w:hAnsi="ＭＳ ゴシック" w:hint="eastAsia"/>
                <w:sz w:val="20"/>
                <w:szCs w:val="20"/>
              </w:rPr>
              <w:t>（5）旅行地及び運送、宿泊機関等に関する情報提供</w:t>
            </w:r>
          </w:p>
        </w:tc>
        <w:tc>
          <w:tcPr>
            <w:tcW w:w="4361" w:type="dxa"/>
            <w:tcBorders>
              <w:top w:val="dotted" w:sz="4" w:space="0" w:color="auto"/>
              <w:left w:val="dotted" w:sz="4" w:space="0" w:color="auto"/>
              <w:bottom w:val="dotted" w:sz="4" w:space="0" w:color="auto"/>
              <w:right w:val="single" w:sz="12" w:space="0" w:color="auto"/>
            </w:tcBorders>
            <w:vAlign w:val="center"/>
          </w:tcPr>
          <w:p w14:paraId="554D526A" w14:textId="217D750E" w:rsidR="00DB32A8" w:rsidRDefault="00DB32A8" w:rsidP="00DB32A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資料（A</w:t>
            </w:r>
            <w:r w:rsidR="00894434">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 xml:space="preserve">版）1枚につき　　　　</w:t>
            </w:r>
            <w:r w:rsidR="0089443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CE317A">
              <w:rPr>
                <w:rFonts w:ascii="ＭＳ ゴシック" w:eastAsia="ＭＳ ゴシック" w:hAnsi="ＭＳ ゴシック" w:hint="eastAsia"/>
                <w:sz w:val="20"/>
                <w:szCs w:val="20"/>
              </w:rPr>
              <w:t>1，100</w:t>
            </w:r>
            <w:r>
              <w:rPr>
                <w:rFonts w:ascii="ＭＳ ゴシック" w:eastAsia="ＭＳ ゴシック" w:hAnsi="ＭＳ ゴシック" w:hint="eastAsia"/>
                <w:sz w:val="20"/>
                <w:szCs w:val="20"/>
              </w:rPr>
              <w:t>円</w:t>
            </w:r>
          </w:p>
        </w:tc>
      </w:tr>
      <w:tr w:rsidR="00DB32A8" w14:paraId="76593F0B" w14:textId="77777777" w:rsidTr="00DB32A8">
        <w:tc>
          <w:tcPr>
            <w:tcW w:w="6799" w:type="dxa"/>
            <w:gridSpan w:val="2"/>
            <w:tcBorders>
              <w:top w:val="dotted" w:sz="4" w:space="0" w:color="auto"/>
              <w:left w:val="single" w:sz="12" w:space="0" w:color="auto"/>
              <w:bottom w:val="single" w:sz="12" w:space="0" w:color="auto"/>
              <w:right w:val="dotted" w:sz="4" w:space="0" w:color="auto"/>
            </w:tcBorders>
          </w:tcPr>
          <w:p w14:paraId="7655AEA1" w14:textId="77777777" w:rsidR="00DB32A8" w:rsidRDefault="00DB32A8">
            <w:pPr>
              <w:rPr>
                <w:rFonts w:ascii="ＭＳ ゴシック" w:eastAsia="ＭＳ ゴシック" w:hAnsi="ＭＳ ゴシック"/>
                <w:sz w:val="20"/>
                <w:szCs w:val="20"/>
              </w:rPr>
            </w:pPr>
            <w:r>
              <w:rPr>
                <w:rFonts w:ascii="ＭＳ ゴシック" w:eastAsia="ＭＳ ゴシック" w:hAnsi="ＭＳ ゴシック" w:hint="eastAsia"/>
                <w:sz w:val="20"/>
                <w:szCs w:val="20"/>
              </w:rPr>
              <w:t>お客様の依頼による出張相談</w:t>
            </w:r>
          </w:p>
        </w:tc>
        <w:tc>
          <w:tcPr>
            <w:tcW w:w="4361" w:type="dxa"/>
            <w:tcBorders>
              <w:top w:val="dotted" w:sz="4" w:space="0" w:color="auto"/>
              <w:left w:val="dotted" w:sz="4" w:space="0" w:color="auto"/>
              <w:bottom w:val="single" w:sz="12" w:space="0" w:color="auto"/>
              <w:right w:val="single" w:sz="12" w:space="0" w:color="auto"/>
            </w:tcBorders>
            <w:vAlign w:val="center"/>
          </w:tcPr>
          <w:p w14:paraId="50195185" w14:textId="68894D73" w:rsidR="00DB32A8" w:rsidRDefault="00DB32A8" w:rsidP="00DB32A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上記(1)から(5)までの料金に　　</w:t>
            </w:r>
            <w:r w:rsidR="00CE317A">
              <w:rPr>
                <w:rFonts w:ascii="ＭＳ ゴシック" w:eastAsia="ＭＳ ゴシック" w:hAnsi="ＭＳ ゴシック" w:hint="eastAsia"/>
                <w:sz w:val="20"/>
                <w:szCs w:val="20"/>
              </w:rPr>
              <w:t>3，300</w:t>
            </w:r>
            <w:r>
              <w:rPr>
                <w:rFonts w:ascii="ＭＳ ゴシック" w:eastAsia="ＭＳ ゴシック" w:hAnsi="ＭＳ ゴシック" w:hint="eastAsia"/>
                <w:sz w:val="20"/>
                <w:szCs w:val="20"/>
              </w:rPr>
              <w:t>円増</w:t>
            </w:r>
          </w:p>
        </w:tc>
      </w:tr>
    </w:tbl>
    <w:p w14:paraId="58D48022" w14:textId="77777777" w:rsidR="009C4988" w:rsidRPr="00CF0535" w:rsidRDefault="00DB32A8">
      <w:pPr>
        <w:rPr>
          <w:rFonts w:ascii="ＭＳ ゴシック" w:eastAsia="ＭＳ ゴシック" w:hAnsi="ＭＳ ゴシック"/>
          <w:sz w:val="20"/>
          <w:szCs w:val="20"/>
        </w:rPr>
      </w:pPr>
      <w:r>
        <w:rPr>
          <w:rFonts w:ascii="ＭＳ ゴシック" w:eastAsia="ＭＳ ゴシック" w:hAnsi="ＭＳ ゴシック" w:hint="eastAsia"/>
          <w:sz w:val="20"/>
          <w:szCs w:val="20"/>
        </w:rPr>
        <w:t>（注）上記料金には消費税が含まれています。</w:t>
      </w:r>
    </w:p>
    <w:sectPr w:rsidR="009C4988" w:rsidRPr="00CF0535" w:rsidSect="000C1EF2">
      <w:pgSz w:w="14572" w:h="20639" w:code="12"/>
      <w:pgMar w:top="284" w:right="567"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8D"/>
    <w:rsid w:val="00012575"/>
    <w:rsid w:val="00020104"/>
    <w:rsid w:val="000347EB"/>
    <w:rsid w:val="000C1EF2"/>
    <w:rsid w:val="00112EF4"/>
    <w:rsid w:val="00160997"/>
    <w:rsid w:val="0016282F"/>
    <w:rsid w:val="001959F3"/>
    <w:rsid w:val="001D115F"/>
    <w:rsid w:val="00252D1F"/>
    <w:rsid w:val="00253FA1"/>
    <w:rsid w:val="002610D8"/>
    <w:rsid w:val="002B5D83"/>
    <w:rsid w:val="003C2759"/>
    <w:rsid w:val="004352ED"/>
    <w:rsid w:val="005C4CD3"/>
    <w:rsid w:val="00630BE5"/>
    <w:rsid w:val="00645509"/>
    <w:rsid w:val="00695F55"/>
    <w:rsid w:val="00894434"/>
    <w:rsid w:val="008A47B5"/>
    <w:rsid w:val="008E26AC"/>
    <w:rsid w:val="00936305"/>
    <w:rsid w:val="009C4988"/>
    <w:rsid w:val="00A1088D"/>
    <w:rsid w:val="00A50CF6"/>
    <w:rsid w:val="00A56636"/>
    <w:rsid w:val="00C8608D"/>
    <w:rsid w:val="00CD1DAA"/>
    <w:rsid w:val="00CE317A"/>
    <w:rsid w:val="00CF0535"/>
    <w:rsid w:val="00D954CB"/>
    <w:rsid w:val="00DB32A8"/>
    <w:rsid w:val="00E05362"/>
    <w:rsid w:val="00E5236A"/>
    <w:rsid w:val="00E874D5"/>
    <w:rsid w:val="00FF0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36579F"/>
  <w15:docId w15:val="{5A2020D0-25B2-4B13-BD4B-4870ECCA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hamada</dc:creator>
  <cp:lastModifiedBy>千尋 山口</cp:lastModifiedBy>
  <cp:revision>16</cp:revision>
  <cp:lastPrinted>2019-02-22T04:22:00Z</cp:lastPrinted>
  <dcterms:created xsi:type="dcterms:W3CDTF">2024-06-03T07:59:00Z</dcterms:created>
  <dcterms:modified xsi:type="dcterms:W3CDTF">2024-06-06T09:08:00Z</dcterms:modified>
</cp:coreProperties>
</file>